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37" w:rsidRPr="00515437" w:rsidRDefault="00405487" w:rsidP="00515437">
      <w:pPr>
        <w:ind w:left="-450"/>
        <w:jc w:val="center"/>
        <w:rPr>
          <w:rFonts w:ascii="Times New Roman" w:hAnsi="Times New Roman"/>
          <w:b/>
          <w:bCs/>
          <w:smallCaps/>
          <w:sz w:val="28"/>
        </w:rPr>
      </w:pPr>
      <w:bookmarkStart w:id="0" w:name="_GoBack"/>
      <w:bookmarkEnd w:id="0"/>
      <w:r>
        <w:rPr>
          <w:rFonts w:ascii="Times New Roman" w:hAnsi="Times New Roman"/>
          <w:color w:val="943634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pt;height:41pt">
            <v:imagedata r:id="rId9" o:title=""/>
          </v:shape>
        </w:pict>
      </w:r>
    </w:p>
    <w:p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</w:p>
    <w:p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410 Campus Drive East</w:t>
      </w:r>
    </w:p>
    <w:p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Tuscaloosa, Alabama 35487</w:t>
      </w:r>
    </w:p>
    <w:p w:rsidR="00515437" w:rsidRPr="00515437" w:rsidRDefault="00515437" w:rsidP="00515437">
      <w:pPr>
        <w:jc w:val="right"/>
        <w:rPr>
          <w:rFonts w:ascii="Times New Roman" w:hAnsi="Times New Roman"/>
          <w:sz w:val="20"/>
        </w:rPr>
      </w:pPr>
      <w:r w:rsidRPr="00515437">
        <w:rPr>
          <w:rFonts w:ascii="Times New Roman" w:hAnsi="Times New Roman"/>
          <w:sz w:val="20"/>
        </w:rPr>
        <w:t>(205) 348-5905</w:t>
      </w:r>
    </w:p>
    <w:p w:rsidR="00515437" w:rsidRPr="00515437" w:rsidRDefault="00515437" w:rsidP="00515437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</w:rPr>
      </w:pPr>
      <w:r w:rsidRPr="00515437">
        <w:rPr>
          <w:rFonts w:ascii="Times New Roman" w:hAnsi="Times New Roman"/>
          <w:b/>
          <w:bCs/>
          <w:smallCaps/>
          <w:sz w:val="28"/>
        </w:rPr>
        <w:t>Standard operating procedure template</w:t>
      </w:r>
    </w:p>
    <w:p w:rsidR="00DB67C2" w:rsidRPr="00515437" w:rsidRDefault="00E84BB4" w:rsidP="004B7302">
      <w:pPr>
        <w:pStyle w:val="BodyText"/>
        <w:tabs>
          <w:tab w:val="left" w:pos="9450"/>
        </w:tabs>
        <w:ind w:right="-720"/>
        <w:rPr>
          <w:rFonts w:ascii="Times New Roman" w:hAnsi="Times New Roman"/>
          <w:i/>
          <w:sz w:val="18"/>
          <w:szCs w:val="18"/>
        </w:rPr>
      </w:pPr>
      <w:r w:rsidRPr="00515437">
        <w:rPr>
          <w:rFonts w:ascii="Times New Roman" w:hAnsi="Times New Roman"/>
        </w:rPr>
        <w:tab/>
      </w:r>
    </w:p>
    <w:p w:rsidR="00C60D40" w:rsidRPr="00515437" w:rsidRDefault="00C60D40" w:rsidP="00DB67C2">
      <w:pPr>
        <w:rPr>
          <w:rFonts w:ascii="Times New Roman" w:hAnsi="Times New Roman"/>
          <w:sz w:val="20"/>
        </w:rPr>
      </w:pPr>
    </w:p>
    <w:tbl>
      <w:tblPr>
        <w:tblW w:w="4861" w:type="pct"/>
        <w:tblCellSpacing w:w="1440" w:type="nil"/>
        <w:tblInd w:w="180" w:type="dxa"/>
        <w:tblBorders>
          <w:insideH w:val="single" w:sz="8" w:space="0" w:color="auto"/>
          <w:insideV w:val="single" w:sz="8" w:space="0" w:color="auto"/>
        </w:tblBorders>
        <w:shd w:val="clear" w:color="auto" w:fill="D99594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0016"/>
      </w:tblGrid>
      <w:tr w:rsidR="007E26F6" w:rsidTr="002871ED">
        <w:trPr>
          <w:tblCellSpacing w:w="1440" w:type="nil"/>
        </w:trPr>
        <w:tc>
          <w:tcPr>
            <w:tcW w:w="330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60D40" w:rsidRPr="00515437" w:rsidRDefault="00C60D40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</w:p>
        </w:tc>
        <w:tc>
          <w:tcPr>
            <w:tcW w:w="4607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CONTACT INFORMATION:  </w:t>
            </w:r>
          </w:p>
          <w:p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</w:tbl>
    <w:p w:rsidR="00DB67C2" w:rsidRPr="00515437" w:rsidRDefault="00DB67C2" w:rsidP="00DB67C2">
      <w:pPr>
        <w:rPr>
          <w:rFonts w:ascii="Times New Roman" w:hAnsi="Times New Roman"/>
          <w:vanish/>
          <w:kern w:val="16"/>
          <w:sz w:val="18"/>
          <w:szCs w:val="18"/>
          <w:lang w:val="en"/>
        </w:rPr>
      </w:pPr>
    </w:p>
    <w:tbl>
      <w:tblPr>
        <w:tblW w:w="4861" w:type="pct"/>
        <w:tblCellSpacing w:w="1440" w:type="nil"/>
        <w:tblInd w:w="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54"/>
        <w:gridCol w:w="2518"/>
        <w:gridCol w:w="7485"/>
      </w:tblGrid>
      <w:tr w:rsidR="007E26F6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Title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Author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Date of Creation/Revision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2871ED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</w:p>
        </w:tc>
      </w:tr>
      <w:tr w:rsidR="007E26F6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Name of Responsible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  <w:t xml:space="preserve">Person 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color w:val="262626"/>
                <w:sz w:val="20"/>
              </w:rPr>
              <w:t>(The PI, Lab Supervisor, or Autonomous Researcher)</w:t>
            </w:r>
          </w:p>
        </w:tc>
      </w:tr>
      <w:tr w:rsidR="007E26F6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Location of Procedure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(Building and room number)</w:t>
            </w:r>
          </w:p>
        </w:tc>
      </w:tr>
      <w:tr w:rsidR="007E26F6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Approval Signature</w:t>
            </w:r>
          </w:p>
          <w:p w:rsidR="00DB67C2" w:rsidRPr="00515437" w:rsidRDefault="00DB67C2" w:rsidP="00294051">
            <w:pPr>
              <w:rPr>
                <w:rFonts w:ascii="Times New Roman" w:hAnsi="Times New Roman"/>
                <w:i/>
                <w:color w:val="999999"/>
                <w:kern w:val="16"/>
                <w:sz w:val="20"/>
              </w:rPr>
            </w:pP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(If required. See section #1</w:t>
            </w:r>
            <w:r w:rsidR="00CB183C"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0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 of this template)</w:t>
            </w:r>
          </w:p>
        </w:tc>
      </w:tr>
      <w:tr w:rsidR="007E26F6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2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THIS STANDARD OPERATING PROCEDURE (SOP) IS FOR A:  </w:t>
            </w:r>
          </w:p>
          <w:p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F76EB0">
        <w:trPr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2871ED" w:rsidRDefault="00DB67C2" w:rsidP="00294051">
            <w:p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instrText xml:space="preserve"> FORMCHECKBOX </w:instrText>
            </w:r>
            <w:r w:rsidR="00405487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r>
            <w:r w:rsidR="00405487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end"/>
            </w:r>
            <w:bookmarkEnd w:id="1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Specific laboratory procedure or experiment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synthesis of </w:t>
            </w:r>
            <w:proofErr w:type="spellStart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chemiluminescent</w:t>
            </w:r>
            <w:proofErr w:type="spellEnd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esters, </w:t>
            </w:r>
            <w:proofErr w:type="spellStart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folate</w:t>
            </w:r>
            <w:proofErr w:type="spellEnd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functionalization of polymeric micelles, etc.</w:t>
            </w:r>
          </w:p>
          <w:p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</w:p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40548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40548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laboratory procedure that covers several chemicals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distillation, chromatography, etc.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40548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40548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3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use of specific chemical or class of chemicals with similar hazards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  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organic </w:t>
            </w:r>
            <w:proofErr w:type="spellStart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azides</w:t>
            </w:r>
            <w:proofErr w:type="spellEnd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, mineral acids, etc.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  <w:t xml:space="preserve"> </w:t>
            </w:r>
          </w:p>
        </w:tc>
      </w:tr>
      <w:tr w:rsidR="007E26F6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3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br/>
              <w:t>PROCESS OR EXPERIMENT DESCRIPTION</w:t>
            </w:r>
          </w:p>
          <w:p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2871ED" w:rsidRDefault="00DB67C2" w:rsidP="00294051">
            <w:pPr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Provide a brief description of your process or experiment, including its purpose</w:t>
            </w:r>
            <w:r w:rsidR="001D14F3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Do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  <w:u w:val="single"/>
              </w:rPr>
              <w:t>not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provide a detailed sequential description as this will be covered by section #</w:t>
            </w:r>
            <w:r w:rsidR="00CA3B52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6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of this template</w:t>
            </w:r>
            <w:r w:rsidR="00FA42CE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="00DB22BB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 Indicate the frequency and duration below.</w:t>
            </w:r>
            <w:r w:rsidR="0075247B"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[TEXT SHOULD BE DELETED-to insert your process or experiment description. You may also attach a separate sheet]</w:t>
            </w:r>
          </w:p>
          <w:tbl>
            <w:tblPr>
              <w:tblpPr w:leftFromText="180" w:rightFromText="180" w:horzAnchor="margin" w:tblpY="1114"/>
              <w:tblOverlap w:val="never"/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7190"/>
            </w:tblGrid>
            <w:tr w:rsidR="00C60D40" w:rsidRPr="00515437" w:rsidTr="001D14F3">
              <w:tc>
                <w:tcPr>
                  <w:tcW w:w="2155" w:type="dxa"/>
                  <w:shd w:val="clear" w:color="auto" w:fill="E6E6E6"/>
                </w:tcPr>
                <w:p w:rsidR="00C60D40" w:rsidRPr="00515437" w:rsidRDefault="00DB22BB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F</w:t>
                  </w:r>
                  <w:r w:rsidR="00C60D40" w:rsidRPr="00515437">
                    <w:rPr>
                      <w:rFonts w:ascii="Times New Roman" w:hAnsi="Times New Roman"/>
                      <w:b/>
                      <w:sz w:val="20"/>
                    </w:rPr>
                    <w:t>requency:</w:t>
                  </w:r>
                </w:p>
                <w:p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>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 one time 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daily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weekly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 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monthly</w:t>
                  </w:r>
                </w:p>
                <w:p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other:_____________</w:t>
                  </w:r>
                </w:p>
              </w:tc>
            </w:tr>
            <w:tr w:rsidR="00C60D40" w:rsidRPr="00515437" w:rsidTr="001D14F3">
              <w:tc>
                <w:tcPr>
                  <w:tcW w:w="2155" w:type="dxa"/>
                  <w:shd w:val="clear" w:color="auto" w:fill="E6E6E6"/>
                </w:tcPr>
                <w:p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 xml:space="preserve">Duration per </w:t>
                  </w:r>
                  <w:proofErr w:type="spellStart"/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Expt</w:t>
                  </w:r>
                  <w:proofErr w:type="spellEnd"/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  <w:p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__________ minutes;  or ______hours</w:t>
                  </w:r>
                </w:p>
              </w:tc>
            </w:tr>
          </w:tbl>
          <w:p w:rsidR="00C60D40" w:rsidRDefault="00C60D40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937992" w:rsidRPr="00515437" w:rsidRDefault="0093799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4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SAFETY LITERATURE REVIEW</w:t>
            </w:r>
            <w:r w:rsidR="00E20B2F"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 &amp; HAZARD SUMMARY</w:t>
            </w:r>
          </w:p>
          <w:p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A64FE" w:rsidRPr="002871ED" w:rsidRDefault="00BA64FE" w:rsidP="00BA64FE">
            <w:pPr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1.  </w:t>
            </w:r>
            <w:r w:rsidR="00D919FE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List all physical and health hazards associated with the materials and procedures used in this SOP.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  Examples of potential hazards include: toxicity, reactivity, flammability, </w:t>
            </w:r>
            <w:proofErr w:type="spellStart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corrosivity</w:t>
            </w:r>
            <w:proofErr w:type="spellEnd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, pressure, etc. </w:t>
            </w:r>
          </w:p>
          <w:p w:rsidR="00BA64FE" w:rsidRPr="002871ED" w:rsidRDefault="00BA64FE" w:rsidP="00294051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D913CC" w:rsidRPr="002871ED" w:rsidRDefault="00D919FE" w:rsidP="005B3187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L</w:t>
            </w:r>
            <w:r w:rsidR="00DB67C2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ist all references you are using for the safe and effective design of your process or experiment, including safety literature and peer-reviewed journal articles. </w:t>
            </w:r>
            <w:r w:rsidR="007E5BF9">
              <w:rPr>
                <w:rFonts w:ascii="Times New Roman" w:hAnsi="Times New Roman"/>
                <w:color w:val="262626"/>
                <w:kern w:val="16"/>
                <w:sz w:val="20"/>
              </w:rPr>
              <w:t>(may attach a separate sheet)</w:t>
            </w:r>
          </w:p>
          <w:p w:rsidR="00D913CC" w:rsidRPr="002871ED" w:rsidRDefault="00D913CC" w:rsidP="00D913CC">
            <w:pPr>
              <w:ind w:left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DB67C2" w:rsidRPr="002871ED" w:rsidRDefault="00DB67C2" w:rsidP="00D913CC">
            <w:pPr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Suggested Safety References</w:t>
            </w:r>
            <w:r w:rsidR="00BA64FE"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include:</w:t>
            </w:r>
            <w:r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</w:t>
            </w:r>
          </w:p>
          <w:p w:rsidR="0075247B" w:rsidRPr="002871ED" w:rsidRDefault="0075247B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For Safety Data Sheet </w:t>
            </w:r>
            <w:hyperlink r:id="rId10" w:history="1">
              <w:r w:rsidRPr="002871ED">
                <w:rPr>
                  <w:rStyle w:val="Hyperlink"/>
                  <w:rFonts w:ascii="Times New Roman" w:hAnsi="Times New Roman"/>
                  <w:color w:val="262626"/>
                  <w:sz w:val="20"/>
                </w:rPr>
                <w:t>http://jr.chemwatch.net/chemwatch.web</w:t>
              </w:r>
            </w:hyperlink>
            <w:r w:rsidRPr="002871ED">
              <w:rPr>
                <w:rFonts w:ascii="Times New Roman" w:hAnsi="Times New Roman"/>
                <w:color w:val="262626"/>
                <w:sz w:val="20"/>
              </w:rPr>
              <w:t xml:space="preserve"> </w:t>
            </w:r>
          </w:p>
          <w:p w:rsidR="00F63A5B" w:rsidRPr="002871ED" w:rsidRDefault="00F63A5B" w:rsidP="007E5BF9">
            <w:pPr>
              <w:numPr>
                <w:ilvl w:val="0"/>
                <w:numId w:val="12"/>
              </w:numPr>
              <w:ind w:left="720" w:hanging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American Chemical Society.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Journal of Chemical Health and Safety.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Available online at </w:t>
            </w:r>
            <w:hyperlink r:id="rId11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http://www.sciencedirect.com/science/journal/18715532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:rsidR="00DB67C2" w:rsidRPr="002871ED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proofErr w:type="spellStart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Furr</w:t>
            </w:r>
            <w:proofErr w:type="spellEnd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, A. Keith.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CRC Handbook of Laboratory Safety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2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http://crcnetbase.com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:rsidR="007E5BF9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Hall, Stephen K. </w:t>
            </w:r>
            <w:r w:rsidRPr="007E5BF9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Chemical Safety in the Laboratory</w:t>
            </w: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</w:t>
            </w:r>
          </w:p>
          <w:p w:rsidR="00DB67C2" w:rsidRPr="007E5BF9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Lewis, Richard J. </w:t>
            </w:r>
            <w:r w:rsidRPr="007E5BF9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Sax’s Dangerous Properties of Industrial Materials</w:t>
            </w: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3" w:history="1">
              <w:r w:rsidRPr="007E5BF9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http://www.knovel.com</w:t>
              </w:r>
            </w:hyperlink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:rsidR="00DB67C2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National Oceanic and Atmospheric Association. CAMEO Database of Hazardous Materials. Available online at </w:t>
            </w:r>
            <w:hyperlink r:id="rId14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http://cameochemicals.noaa.gov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:rsidR="00DB67C2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National Research Council.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Prudent Practices in the Laboratory: Handling and Disposal of Chemicals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5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http://www.nap.edu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:rsidR="00D462E6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proofErr w:type="spellStart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Pohanish</w:t>
            </w:r>
            <w:proofErr w:type="spellEnd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, Richard P. </w:t>
            </w:r>
            <w:proofErr w:type="spellStart"/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Sittig’s</w:t>
            </w:r>
            <w:proofErr w:type="spellEnd"/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 Handbook of Toxic and Hazardous Chemicals and Carcinogens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6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http://www.knovel.com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:rsidR="00DB67C2" w:rsidRPr="00515437" w:rsidRDefault="00DB67C2" w:rsidP="007E5BF9">
            <w:pPr>
              <w:ind w:left="720"/>
              <w:rPr>
                <w:rFonts w:ascii="Times New Roman" w:hAnsi="Times New Roman"/>
                <w:color w:val="999999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U.S. National Library of Medicine. TOXNET Chemical, Toxicological, and Environmental Health Data. Available online at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  <w:u w:val="single"/>
              </w:rPr>
              <w:t>http://toxnet.nlm.nih.gov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</w:tc>
      </w:tr>
      <w:tr w:rsidR="007E26F6" w:rsidTr="002871ED">
        <w:trPr>
          <w:tblCellSpacing w:w="1440" w:type="nil"/>
        </w:trPr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C60BD" w:rsidRPr="00515437" w:rsidRDefault="002C60BD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#5</w:t>
            </w:r>
          </w:p>
        </w:tc>
        <w:tc>
          <w:tcPr>
            <w:tcW w:w="4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STORAGE REQUIREMENTS</w:t>
            </w:r>
          </w:p>
          <w:p w:rsidR="002C60BD" w:rsidRPr="00515437" w:rsidRDefault="002C60BD" w:rsidP="00FD386D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FD386D">
        <w:trPr>
          <w:trHeight w:val="509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C60BD" w:rsidRPr="002871ED" w:rsidRDefault="002C60BD" w:rsidP="0075247B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Describe special handling and storage requirements for hazardous chemicals in your laboratory, especially for highly reactive/unstable materials, highly flammable materials, and corrosives. 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[TEXT 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SHOULD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 BE DELETED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-to insert your storage procedure</w:t>
            </w:r>
            <w:r w:rsidR="00CB7FE3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]</w:t>
            </w:r>
          </w:p>
        </w:tc>
      </w:tr>
      <w:tr w:rsidR="007E26F6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6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STEP-BY-STEP OPERATING PROCEDURE</w:t>
            </w:r>
          </w:p>
          <w:p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F76EB0">
        <w:trPr>
          <w:trHeight w:val="24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849F1" w:rsidRPr="00066A9C" w:rsidRDefault="00A849F1" w:rsidP="00A849F1">
            <w:pPr>
              <w:rPr>
                <w:rFonts w:ascii="Times New Roman" w:hAnsi="Times New Roman"/>
                <w:i/>
                <w:color w:val="943634"/>
                <w:kern w:val="16"/>
                <w:sz w:val="20"/>
              </w:rPr>
            </w:pPr>
            <w:r w:rsidRPr="00066A9C">
              <w:rPr>
                <w:rFonts w:ascii="Times New Roman" w:hAnsi="Times New Roman"/>
                <w:i/>
                <w:color w:val="943634"/>
                <w:kern w:val="16"/>
                <w:sz w:val="20"/>
              </w:rPr>
              <w:t>[</w:t>
            </w:r>
            <w:r w:rsidR="0075247B" w:rsidRPr="00066A9C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TEXT SHOULD BE DELETED-to insert your operating procedure.</w:t>
            </w:r>
            <w:r w:rsidRPr="00066A9C">
              <w:rPr>
                <w:rFonts w:ascii="Times New Roman" w:hAnsi="Times New Roman"/>
                <w:i/>
                <w:color w:val="943634"/>
                <w:kern w:val="16"/>
                <w:sz w:val="20"/>
              </w:rPr>
              <w:t>]</w:t>
            </w:r>
          </w:p>
          <w:p w:rsidR="0075247B" w:rsidRPr="002871ED" w:rsidRDefault="0075247B" w:rsidP="00A849F1">
            <w:pPr>
              <w:rPr>
                <w:rFonts w:ascii="Times New Roman" w:hAnsi="Times New Roman"/>
                <w:i/>
                <w:color w:val="262626"/>
                <w:kern w:val="16"/>
                <w:sz w:val="20"/>
              </w:rPr>
            </w:pPr>
          </w:p>
          <w:p w:rsidR="00D263E0" w:rsidRPr="00937992" w:rsidRDefault="00BC54A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For each step’s description, include any 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step-specific hazard, </w:t>
            </w:r>
            <w:r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personal protective equipment, engineering controls, and designated work areas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 the left</w:t>
            </w:r>
            <w:r w:rsidR="00D263E0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hand column.</w:t>
            </w:r>
          </w:p>
          <w:p w:rsidR="00D263E0" w:rsidRPr="002871ED" w:rsidRDefault="00D263E0" w:rsidP="00D263E0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Engineering and Ventilation Controls </w:t>
            </w:r>
            <w:r w:rsidR="00CB7FE3"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–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view safety literature and peer-reviewed journal articles to determine appropriate engineering and ventilation controls for your process or experiment. Guidance is available fr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om EHS, Prudent practices</w:t>
            </w:r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referenced above,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and </w:t>
            </w:r>
            <w:proofErr w:type="spellStart"/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ChemWatch</w:t>
            </w:r>
            <w:proofErr w:type="spellEnd"/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.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bCs w:val="0"/>
                <w:iCs/>
                <w:color w:val="26262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Personal Protective Equipment -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To assist with your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PPE selection, </w:t>
            </w:r>
            <w:proofErr w:type="gramStart"/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refer</w:t>
            </w:r>
            <w:proofErr w:type="gramEnd"/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to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EHS,</w:t>
            </w:r>
            <w:r w:rsidR="000729F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Prudent practices,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and </w:t>
            </w:r>
            <w:proofErr w:type="spellStart"/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ChemWatch</w:t>
            </w:r>
            <w:proofErr w:type="spellEnd"/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Respiratory protection is generally not required for lab research, provided the appropriate engi</w:t>
            </w:r>
            <w:r w:rsidR="00A849F1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neering controls are employed.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For additional guidance on respiratory protection, consult with EHS, </w:t>
            </w:r>
            <w:r w:rsidR="000729F8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205-348-5905</w:t>
            </w:r>
          </w:p>
          <w:p w:rsidR="00D263E0" w:rsidRPr="002871ED" w:rsidRDefault="00D263E0" w:rsidP="005B318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BA4477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De</w:t>
            </w:r>
            <w:r w:rsidRPr="00BA4477">
              <w:rPr>
                <w:rStyle w:val="Emphasis"/>
                <w:rFonts w:ascii="Times New Roman" w:hAnsi="Times New Roman"/>
                <w:b/>
                <w:i w:val="0"/>
                <w:color w:val="262626"/>
                <w:kern w:val="16"/>
                <w:sz w:val="20"/>
              </w:rPr>
              <w:t>signated work area(s)</w:t>
            </w:r>
            <w:r w:rsidRPr="00BA4477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-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Required whenever carcinogens, highly acutely toxic materials, or reproductive toxins are used.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>The intent of a designated work area is to limit and minimize possible sources of exposure to these materials.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 xml:space="preserve">The entire laboratory, a portion of the laboratory, or a laboratory fume hood or bench may be considered a designated area. </w:t>
            </w:r>
          </w:p>
          <w:p w:rsidR="00D263E0" w:rsidRDefault="00D263E0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A46CB8" w:rsidRPr="002871ED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:rsidR="00D263E0" w:rsidRPr="00937992" w:rsidRDefault="00CB7FE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Style w:val="Emphasis"/>
                <w:rFonts w:ascii="Times New Roman" w:hAnsi="Times New Roman"/>
                <w:b/>
                <w:i w:val="0"/>
                <w:iCs w:val="0"/>
                <w:color w:val="262626"/>
                <w:kern w:val="16"/>
                <w:sz w:val="20"/>
              </w:rPr>
            </w:pP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D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escribe the possible risks involved with failure to follow </w:t>
            </w:r>
            <w:r w:rsidR="00A849F1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a step in the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SOP</w:t>
            </w: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in the right hand column.</w:t>
            </w: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75"/>
              <w:gridCol w:w="4050"/>
            </w:tblGrid>
            <w:tr w:rsidR="00DB67C2" w:rsidRPr="002871ED" w:rsidTr="00937992">
              <w:trPr>
                <w:trHeight w:val="467"/>
              </w:trPr>
              <w:tc>
                <w:tcPr>
                  <w:tcW w:w="6475" w:type="dxa"/>
                  <w:shd w:val="clear" w:color="auto" w:fill="D99594"/>
                  <w:vAlign w:val="center"/>
                </w:tcPr>
                <w:p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Step-by-Step Description of Your</w:t>
                  </w: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br/>
                    <w:t>Process or Experiment</w:t>
                  </w:r>
                </w:p>
              </w:tc>
              <w:tc>
                <w:tcPr>
                  <w:tcW w:w="4050" w:type="dxa"/>
                  <w:shd w:val="clear" w:color="auto" w:fill="D99594"/>
                  <w:vAlign w:val="center"/>
                </w:tcPr>
                <w:p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Potential Risks if Step is Not Done or Done Incorrectly</w:t>
                  </w:r>
                  <w:r w:rsidR="008F3497"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 xml:space="preserve"> (if any)</w:t>
                  </w:r>
                </w:p>
              </w:tc>
            </w:tr>
            <w:tr w:rsidR="00A46CB8" w:rsidRPr="002871ED" w:rsidTr="00937992">
              <w:trPr>
                <w:trHeight w:val="716"/>
              </w:trPr>
              <w:tc>
                <w:tcPr>
                  <w:tcW w:w="6475" w:type="dxa"/>
                  <w:shd w:val="clear" w:color="auto" w:fill="auto"/>
                </w:tcPr>
                <w:p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1. Don personal protective equipment.  </w:t>
                  </w:r>
                </w:p>
                <w:p w:rsidR="00A46CB8" w:rsidRPr="002871ED" w:rsidRDefault="00A46CB8" w:rsidP="00CA3B52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appropriate street clothing (long pants, close-toed shoes)</w:t>
                  </w:r>
                </w:p>
                <w:p w:rsidR="00A46CB8" w:rsidRPr="002871ED" w:rsidRDefault="00A46CB8" w:rsidP="002871ED">
                  <w:pPr>
                    <w:ind w:left="540" w:hanging="54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gloves; indicate type:______________________________</w:t>
                  </w:r>
                </w:p>
                <w:p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goggles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glasses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face shield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lab coats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A46CB8" w:rsidRPr="002871ED" w:rsidRDefault="00A46CB8" w:rsidP="004442B2">
                  <w:pPr>
                    <w:rPr>
                      <w:rStyle w:val="Emphasis"/>
                      <w:rFonts w:ascii="Times New Roman" w:eastAsia="Times New Roman" w:hAnsi="Times New Roman"/>
                      <w:i w:val="0"/>
                      <w:iCs w:val="0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other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:___________________________</w:t>
                  </w:r>
                </w:p>
                <w:p w:rsidR="00A46CB8" w:rsidRPr="002871ED" w:rsidRDefault="00A46CB8" w:rsidP="002871ED">
                  <w:pPr>
                    <w:pStyle w:val="textlinkon"/>
                    <w:spacing w:before="0" w:after="0"/>
                    <w:rPr>
                      <w:rFonts w:ascii="Times New Roman" w:hAnsi="Times New Roman"/>
                      <w:i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:rsidTr="00937992">
              <w:trPr>
                <w:trHeight w:val="467"/>
              </w:trPr>
              <w:tc>
                <w:tcPr>
                  <w:tcW w:w="6475" w:type="dxa"/>
                  <w:shd w:val="clear" w:color="auto" w:fill="auto"/>
                </w:tcPr>
                <w:p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2.  Check the location/accessibility/certification of the safety equipment that serves your lab: </w:t>
                  </w:r>
                </w:p>
                <w:tbl>
                  <w:tblPr>
                    <w:tblW w:w="6416" w:type="dxa"/>
                    <w:jc w:val="center"/>
                    <w:tblBorders>
                      <w:insideH w:val="single" w:sz="2" w:space="0" w:color="808080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4"/>
                    <w:gridCol w:w="3912"/>
                  </w:tblGrid>
                  <w:tr w:rsidR="00CB7FE3" w:rsidRPr="0051543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Item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Status</w:t>
                        </w:r>
                      </w:p>
                    </w:tc>
                  </w:tr>
                  <w:tr w:rsidR="00CB7FE3" w:rsidRPr="0051543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Laboratory Fume Hood/Glove Box or other Ventilation Control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6"/>
                      </w:p>
                      <w:p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</w:p>
                    </w:tc>
                  </w:tr>
                  <w:tr w:rsidR="00CB7FE3" w:rsidRPr="0051543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Eyewash/Safety Shower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9"/>
                      </w:p>
                      <w:p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  <w:t>Ensure that it is accessible, not blocked.</w:t>
                        </w:r>
                      </w:p>
                      <w:p w:rsidR="00CB7FE3" w:rsidRPr="00515437" w:rsidRDefault="00CB7FE3" w:rsidP="002C5273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First Aid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2"/>
                      </w:p>
                    </w:tc>
                  </w:tr>
                  <w:tr w:rsidR="00CB7FE3" w:rsidRPr="0051543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Chemical Spill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5"/>
                      </w:p>
                    </w:tc>
                  </w:tr>
                  <w:tr w:rsidR="00CB7FE3" w:rsidRPr="0051543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Extinguisher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8"/>
                      </w:p>
                    </w:tc>
                  </w:tr>
                  <w:tr w:rsidR="00CB7FE3" w:rsidRPr="0051543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Telephone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Alarm Manual Pull Station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1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3.  </w:t>
                  </w:r>
                  <w:r w:rsidR="00EB5F82"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CB7FE3" w:rsidRPr="002871ED" w:rsidRDefault="00EB5F8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4.  </w:t>
                  </w:r>
                  <w:r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A3B52" w:rsidRPr="002871ED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5. </w:t>
                  </w:r>
                  <w:r w:rsidRPr="002871ED">
                    <w:rPr>
                      <w:rFonts w:ascii="Times New Roman" w:eastAsia="Times New Roman" w:hAnsi="Times New Roman"/>
                      <w:i/>
                      <w:color w:val="999999"/>
                      <w:kern w:val="16"/>
                      <w:sz w:val="20"/>
                    </w:rPr>
                    <w:t xml:space="preserve"> </w:t>
                  </w:r>
                  <w:r w:rsidR="007F5124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Dispose of hazardous solvents, solutions, mixtures, and reaction residues as hazardous waste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:rsidR="007F5124" w:rsidRPr="002871ED" w:rsidRDefault="007F5124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6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 </w:t>
                  </w:r>
                  <w:r w:rsidR="007E5BF9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Cleanup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work area and lab equipment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</w:pPr>
                  <w:r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>Describe speci</w:t>
                  </w:r>
                  <w:r w:rsidR="0073600C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>fic cleanup procedures for work</w:t>
                  </w:r>
                  <w:r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 areas and </w:t>
                  </w:r>
                  <w:r w:rsidR="00A849F1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lab equipment 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that must be performed after completion of your process or experiment. For carcinogens and reproductive toxins, designated areas must be immediately wiped down following each use. 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  <w:t>[</w:t>
                  </w:r>
                  <w:r w:rsidR="009779BB" w:rsidRPr="002871ED">
                    <w:rPr>
                      <w:rStyle w:val="Emphasis"/>
                      <w:rFonts w:ascii="Times New Roman" w:eastAsia="Times New Roman" w:hAnsi="Times New Roman"/>
                      <w:b/>
                      <w:color w:val="943634"/>
                      <w:kern w:val="16"/>
                      <w:sz w:val="20"/>
                    </w:rPr>
                    <w:t>TEXT SHOULD BE DELETED- insert your specific clean up procedure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  <w:t>]</w:t>
                  </w:r>
                </w:p>
                <w:p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F01645" w:rsidRPr="002871ED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F01645" w:rsidRDefault="00F4352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7.   Remove </w:t>
                  </w:r>
                  <w:r w:rsidR="00F01645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PPE and wash hands.</w:t>
                  </w:r>
                </w:p>
                <w:p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:rsidR="007E5BF9" w:rsidRPr="002871ED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F01645" w:rsidRPr="002871ED" w:rsidRDefault="00F01645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</w:tbl>
          <w:p w:rsidR="00DB67C2" w:rsidRPr="00515437" w:rsidRDefault="00DB67C2" w:rsidP="004442B2">
            <w:pPr>
              <w:rPr>
                <w:rFonts w:ascii="Times New Roman" w:hAnsi="Times New Roman"/>
                <w:color w:val="999999"/>
                <w:sz w:val="20"/>
              </w:rPr>
            </w:pPr>
          </w:p>
        </w:tc>
      </w:tr>
      <w:tr w:rsidR="007E26F6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2C60BD" w:rsidRPr="00515437">
              <w:rPr>
                <w:rFonts w:ascii="Times New Roman" w:hAnsi="Times New Roman"/>
                <w:kern w:val="16"/>
                <w:sz w:val="20"/>
              </w:rPr>
              <w:t>7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EMERGENCY PROCEDURES </w:t>
            </w:r>
          </w:p>
          <w:p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E53089">
        <w:trPr>
          <w:trHeight w:val="29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36788" w:rsidRPr="009779BB" w:rsidRDefault="00A00191" w:rsidP="00636788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u w:val="single"/>
                <w:lang w:val="en"/>
              </w:rPr>
            </w:pPr>
            <w:r w:rsidRPr="009779BB">
              <w:rPr>
                <w:kern w:val="16"/>
                <w:sz w:val="20"/>
                <w:szCs w:val="20"/>
                <w:u w:val="single"/>
              </w:rPr>
              <w:t xml:space="preserve">A.   </w:t>
            </w:r>
            <w:r w:rsidR="003677D9" w:rsidRPr="009779BB">
              <w:rPr>
                <w:kern w:val="16"/>
                <w:sz w:val="20"/>
                <w:szCs w:val="20"/>
                <w:u w:val="single"/>
              </w:rPr>
              <w:t>Health-T</w:t>
            </w:r>
            <w:r w:rsidR="00DB67C2" w:rsidRPr="009779BB">
              <w:rPr>
                <w:kern w:val="16"/>
                <w:sz w:val="20"/>
                <w:szCs w:val="20"/>
                <w:u w:val="single"/>
              </w:rPr>
              <w:t xml:space="preserve">hreatening </w:t>
            </w:r>
            <w:r w:rsidR="001A5BE7" w:rsidRPr="009779BB">
              <w:rPr>
                <w:kern w:val="16"/>
                <w:sz w:val="20"/>
                <w:szCs w:val="20"/>
                <w:u w:val="single"/>
              </w:rPr>
              <w:t>Emergencies</w:t>
            </w:r>
            <w:r w:rsidR="001A5BE7" w:rsidRPr="009779BB">
              <w:rPr>
                <w:b w:val="0"/>
                <w:kern w:val="16"/>
                <w:sz w:val="20"/>
                <w:szCs w:val="20"/>
                <w:u w:val="single"/>
              </w:rPr>
              <w:t xml:space="preserve"> (</w:t>
            </w:r>
            <w:r w:rsidR="00A849F1" w:rsidRPr="009779BB">
              <w:rPr>
                <w:b w:val="0"/>
                <w:sz w:val="20"/>
                <w:szCs w:val="20"/>
                <w:u w:val="single"/>
                <w:lang w:val="en"/>
              </w:rPr>
              <w:t xml:space="preserve">ex: </w:t>
            </w:r>
            <w:r w:rsidR="007F5124" w:rsidRPr="009779BB">
              <w:rPr>
                <w:b w:val="0"/>
                <w:sz w:val="20"/>
                <w:szCs w:val="20"/>
                <w:u w:val="single"/>
                <w:lang w:val="en"/>
              </w:rPr>
              <w:t>fire, explosion, health-threatening hazardous material spill or release, compressed gas leak, or valve failure</w:t>
            </w:r>
            <w:r w:rsidR="00636788" w:rsidRPr="009779BB">
              <w:rPr>
                <w:b w:val="0"/>
                <w:sz w:val="20"/>
                <w:szCs w:val="20"/>
                <w:u w:val="single"/>
                <w:lang w:val="en"/>
              </w:rPr>
              <w:t>)</w:t>
            </w:r>
          </w:p>
          <w:p w:rsidR="00636788" w:rsidRPr="009779BB" w:rsidRDefault="00636788" w:rsidP="00A46CB8">
            <w:pPr>
              <w:numPr>
                <w:ilvl w:val="0"/>
                <w:numId w:val="2"/>
              </w:num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Call </w:t>
            </w:r>
            <w:r w:rsidR="009779BB" w:rsidRPr="009779BB">
              <w:rPr>
                <w:rFonts w:ascii="Times New Roman" w:eastAsia="Times New Roman" w:hAnsi="Times New Roman"/>
                <w:b/>
                <w:bCs/>
                <w:sz w:val="20"/>
              </w:rPr>
              <w:t>205-348-5454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after hours</w:t>
            </w:r>
            <w:r w:rsidR="00A46CB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for UAPD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, 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indicate you are experiencing a 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>lab emergency,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and they must contact 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>Marcy Huey</w:t>
            </w:r>
            <w:r w:rsidR="00A46CB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(205)</w:t>
            </w:r>
          </w:p>
          <w:p w:rsidR="00F604D0" w:rsidRPr="00B3742D" w:rsidRDefault="00636788" w:rsidP="00B3742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>Alert people in the vicinity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r w:rsidR="00B3742D">
              <w:rPr>
                <w:rFonts w:ascii="Times New Roman" w:eastAsia="Times New Roman" w:hAnsi="Times New Roman"/>
                <w:sz w:val="20"/>
              </w:rPr>
              <w:t>(*I</w:t>
            </w:r>
            <w:r w:rsidR="00F604D0" w:rsidRPr="00B3742D">
              <w:rPr>
                <w:rFonts w:ascii="Times New Roman" w:eastAsia="Times New Roman" w:hAnsi="Times New Roman"/>
                <w:bCs/>
                <w:sz w:val="20"/>
              </w:rPr>
              <w:t>f concern is great enough to warrant a building evacuation activate the local alarm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.)</w:t>
            </w:r>
          </w:p>
          <w:p w:rsidR="00636788" w:rsidRPr="00F604D0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Evacuate the area and go to your Emergency Assembly Point (EAP): </w:t>
            </w:r>
            <w:r w:rsidRPr="00EF4E44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Indicate EAP here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>.</w:t>
            </w:r>
          </w:p>
          <w:p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Remain nearby to advise emergency responders.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 xml:space="preserve">Once personal safety is established, call </w:t>
            </w:r>
            <w:r w:rsidR="009779BB" w:rsidRPr="009779BB">
              <w:rPr>
                <w:rFonts w:ascii="Times New Roman" w:eastAsia="Times New Roman" w:hAnsi="Times New Roman"/>
                <w:bCs/>
                <w:sz w:val="20"/>
              </w:rPr>
              <w:t>Emergency contacts listed on lab signage</w:t>
            </w:r>
          </w:p>
          <w:p w:rsidR="00EF4E44" w:rsidRPr="00EF4E44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Provide local notifications: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636788" w:rsidRPr="00515437" w:rsidRDefault="00636788" w:rsidP="00EF4E44">
            <w:pPr>
              <w:numPr>
                <w:ilvl w:val="0"/>
                <w:numId w:val="2"/>
              </w:numPr>
              <w:ind w:left="360"/>
              <w:rPr>
                <w:rStyle w:val="Emphasis"/>
                <w:rFonts w:ascii="Times New Roman" w:eastAsia="Times New Roman" w:hAnsi="Times New Roman"/>
                <w:i w:val="0"/>
                <w:iCs w:val="0"/>
                <w:color w:val="FF0000"/>
                <w:sz w:val="20"/>
              </w:rPr>
            </w:pPr>
            <w:r w:rsidRPr="009779BB">
              <w:rPr>
                <w:rFonts w:ascii="Times New Roman" w:hAnsi="Times New Roman"/>
                <w:kern w:val="16"/>
                <w:sz w:val="20"/>
              </w:rPr>
              <w:t xml:space="preserve">Identify the area management staff that must be contacted include their work and home numbers. This </w:t>
            </w:r>
            <w:r w:rsidRPr="009779BB">
              <w:rPr>
                <w:rFonts w:ascii="Times New Roman" w:hAnsi="Times New Roman"/>
                <w:kern w:val="16"/>
                <w:sz w:val="20"/>
                <w:u w:val="single"/>
              </w:rPr>
              <w:t>must</w:t>
            </w:r>
            <w:r w:rsidRPr="009779BB">
              <w:rPr>
                <w:rFonts w:ascii="Times New Roman" w:hAnsi="Times New Roman"/>
                <w:kern w:val="16"/>
                <w:sz w:val="20"/>
              </w:rPr>
              <w:t xml:space="preserve"> include the principal investigator and may include the lab safety coordinator, facilities manager, and/or business manager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9779B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9779BB" w:rsidRPr="002871ED">
              <w:rPr>
                <w:rStyle w:val="Emphasis"/>
                <w:b/>
                <w:color w:val="943634"/>
                <w:kern w:val="16"/>
                <w:sz w:val="20"/>
              </w:rPr>
              <w:t>your specific emergency procedures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:rsidR="00636788" w:rsidRPr="00515437" w:rsidRDefault="00636788" w:rsidP="004170FB">
            <w:pPr>
              <w:rPr>
                <w:rFonts w:ascii="Times New Roman" w:hAnsi="Times New Roman"/>
                <w:b/>
                <w:color w:val="FF3300"/>
                <w:kern w:val="16"/>
                <w:sz w:val="20"/>
                <w:u w:val="single"/>
              </w:rPr>
            </w:pPr>
          </w:p>
          <w:p w:rsidR="00473A77" w:rsidRPr="00B3742D" w:rsidRDefault="00636788" w:rsidP="00636788">
            <w:pPr>
              <w:ind w:firstLine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If personnel </w:t>
            </w:r>
            <w:r w:rsidR="009779BB"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is </w:t>
            </w: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>exposed or injured</w:t>
            </w:r>
            <w:r w:rsidR="00473A77" w:rsidRPr="00B3742D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473A77" w:rsidRPr="00B3742D" w:rsidRDefault="00473A77" w:rsidP="00EF4E44">
            <w:p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Remove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>injured/exposed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indiv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idual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from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area, unless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it is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unsafe to do so because of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medical condition of the victim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 xml:space="preserve"> or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potential hazard to rescuers</w:t>
            </w:r>
            <w:r w:rsidRPr="00B3742D">
              <w:rPr>
                <w:rFonts w:ascii="Times New Roman" w:eastAsia="Times New Roman" w:hAnsi="Times New Roman"/>
                <w:sz w:val="20"/>
              </w:rPr>
              <w:t>.</w:t>
            </w:r>
          </w:p>
          <w:p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b/>
                <w:sz w:val="20"/>
              </w:rPr>
              <w:t>205-348-5454 UAPD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if immediate medical attention is required.</w:t>
            </w:r>
          </w:p>
          <w:p w:rsidR="0077141D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>205-348-59</w:t>
            </w:r>
            <w:r w:rsidR="00F604D0" w:rsidRPr="00B3742D">
              <w:rPr>
                <w:rFonts w:ascii="Times New Roman" w:eastAsia="Times New Roman" w:hAnsi="Times New Roman"/>
                <w:sz w:val="20"/>
              </w:rPr>
              <w:t>12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to report the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exposure </w:t>
            </w:r>
            <w:r w:rsidRPr="00B3742D">
              <w:rPr>
                <w:rFonts w:ascii="Times New Roman" w:eastAsia="Times New Roman" w:hAnsi="Times New Roman"/>
                <w:sz w:val="20"/>
              </w:rPr>
              <w:t>to EH&amp;S.</w:t>
            </w:r>
          </w:p>
          <w:p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>Bring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SDSs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to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 xml:space="preserve">the hospital </w:t>
            </w:r>
            <w:r w:rsidR="004B7302" w:rsidRPr="00B3742D">
              <w:rPr>
                <w:rFonts w:ascii="Times New Roman" w:eastAsia="Times New Roman" w:hAnsi="Times New Roman"/>
                <w:sz w:val="20"/>
              </w:rPr>
              <w:t>for all chemicals the victim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was exposed to.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EF4E44" w:rsidRDefault="00F604D0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If a 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university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employee is injured on </w:t>
            </w:r>
            <w:r w:rsidR="005859CB" w:rsidRPr="00B3742D">
              <w:rPr>
                <w:rFonts w:ascii="Times New Roman" w:eastAsia="Times New Roman" w:hAnsi="Times New Roman"/>
                <w:sz w:val="20"/>
              </w:rPr>
              <w:t>campus it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 xml:space="preserve"> must be reported to Marcy Huey (205)348-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>5912 within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 xml:space="preserve"> 2 hours. </w:t>
            </w:r>
          </w:p>
          <w:p w:rsidR="00F604D0" w:rsidRPr="00B3742D" w:rsidRDefault="00B3742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An OJI form must be completed and submitted: </w:t>
            </w:r>
            <w:hyperlink r:id="rId17" w:history="1">
              <w:r w:rsidRPr="00B3742D">
                <w:rPr>
                  <w:rStyle w:val="Hyperlink"/>
                  <w:rFonts w:ascii="Times New Roman" w:hAnsi="Times New Roman"/>
                  <w:color w:val="auto"/>
                  <w:sz w:val="20"/>
                </w:rPr>
                <w:t>http://riskmanagement.ua.edu/forms/oji-form.pdf</w:t>
              </w:r>
            </w:hyperlink>
            <w:r w:rsidRPr="00B3742D">
              <w:rPr>
                <w:rFonts w:ascii="Times New Roman" w:hAnsi="Times New Roman"/>
                <w:bCs/>
                <w:sz w:val="20"/>
              </w:rPr>
              <w:t xml:space="preserve">  within 24 hours of the injury.</w:t>
            </w:r>
          </w:p>
          <w:p w:rsidR="009779BB" w:rsidRPr="009779BB" w:rsidRDefault="009779BB" w:rsidP="009779BB">
            <w:pPr>
              <w:ind w:left="72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</w:p>
          <w:p w:rsidR="009779BB" w:rsidRPr="009779BB" w:rsidRDefault="009779BB" w:rsidP="00F604D0">
            <w:pPr>
              <w:ind w:left="81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  <w:r w:rsidRPr="009779BB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 xml:space="preserve"> Lab-specific plan for personnel expos</w:t>
            </w:r>
            <w:r w:rsidR="00EF4E44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>ure or injury</w:t>
            </w:r>
            <w:r w:rsidRPr="009779BB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>:</w:t>
            </w:r>
          </w:p>
          <w:p w:rsidR="009779BB" w:rsidRPr="00515437" w:rsidRDefault="009779BB" w:rsidP="00F604D0">
            <w:pPr>
              <w:ind w:left="810"/>
              <w:rPr>
                <w:rFonts w:ascii="Times New Roman" w:eastAsia="Times New Roman" w:hAnsi="Times New Roman"/>
                <w:color w:val="FF3300"/>
                <w:sz w:val="20"/>
              </w:rPr>
            </w:pPr>
            <w:r w:rsidRPr="009779BB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Pr="009779BB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Pr="009779BB">
              <w:rPr>
                <w:rStyle w:val="Emphasis"/>
                <w:b/>
                <w:color w:val="943634"/>
                <w:kern w:val="16"/>
                <w:sz w:val="20"/>
              </w:rPr>
              <w:t>your specific emergency procedures</w:t>
            </w:r>
            <w:r w:rsidRPr="009779BB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:rsidR="00414FF7" w:rsidRPr="00515437" w:rsidRDefault="00414FF7" w:rsidP="00414FF7">
            <w:pPr>
              <w:rPr>
                <w:rFonts w:ascii="Times New Roman" w:eastAsia="Times New Roman" w:hAnsi="Times New Roman"/>
                <w:sz w:val="20"/>
              </w:rPr>
            </w:pPr>
          </w:p>
          <w:p w:rsidR="001A5BE7" w:rsidRPr="00515437" w:rsidRDefault="001A5BE7" w:rsidP="00B93BFD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  <w:p w:rsidR="00094A16" w:rsidRDefault="00414FF7" w:rsidP="00094A16">
            <w:pPr>
              <w:ind w:left="720" w:hanging="36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For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Spills such as:</w:t>
            </w:r>
          </w:p>
          <w:p w:rsidR="00094A16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H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azardous material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or release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 which have</w:t>
            </w:r>
            <w:r w:rsidR="00EF4E44">
              <w:rPr>
                <w:rFonts w:ascii="Times New Roman" w:eastAsia="Times New Roman" w:hAnsi="Times New Roman"/>
                <w:b/>
                <w:bCs/>
                <w:sz w:val="20"/>
              </w:rPr>
              <w:t>/will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impacted the environment (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via the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storm drain, s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oil, 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or 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air outside the building) </w:t>
            </w:r>
          </w:p>
          <w:p w:rsidR="00094A16" w:rsidRDefault="00EF4E44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F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or a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 or release</w:t>
            </w:r>
            <w:r w:rsidR="007E26F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is larger than 4L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cannot be cleaned up by local personnel</w:t>
            </w:r>
          </w:p>
          <w:p w:rsidR="00B3742D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Or f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 spill you 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are uncomfortable cleaning up </w:t>
            </w:r>
          </w:p>
          <w:p w:rsidR="00EF4E44" w:rsidRDefault="00EF4E44" w:rsidP="00EF4E44">
            <w:p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:rsidR="00B93BFD" w:rsidRPr="00515437" w:rsidRDefault="00EF4E44" w:rsidP="0077063E">
            <w:pPr>
              <w:numPr>
                <w:ilvl w:val="0"/>
                <w:numId w:val="4"/>
              </w:numPr>
              <w:spacing w:before="4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Contact EHS at 205-348-5912</w:t>
            </w:r>
          </w:p>
          <w:p w:rsidR="00EF4E44" w:rsidRPr="00EF4E44" w:rsidRDefault="004170FB" w:rsidP="00473A77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color w:val="943634"/>
                <w:sz w:val="20"/>
              </w:rPr>
            </w:pPr>
            <w:r w:rsidRPr="00515437">
              <w:rPr>
                <w:rFonts w:ascii="Times New Roman" w:eastAsia="Times New Roman" w:hAnsi="Times New Roman"/>
                <w:bCs/>
                <w:sz w:val="20"/>
              </w:rPr>
              <w:t xml:space="preserve">Provide </w:t>
            </w:r>
            <w:r w:rsidRPr="00515437">
              <w:rPr>
                <w:rFonts w:ascii="Times New Roman" w:eastAsia="Times New Roman" w:hAnsi="Times New Roman"/>
                <w:bCs/>
                <w:iCs/>
                <w:sz w:val="20"/>
              </w:rPr>
              <w:t>local notifications</w:t>
            </w:r>
            <w:r w:rsidR="004F6433" w:rsidRPr="00515437">
              <w:rPr>
                <w:rFonts w:ascii="Times New Roman" w:eastAsia="Times New Roman" w:hAnsi="Times New Roman"/>
                <w:bCs/>
                <w:i/>
                <w:iCs/>
                <w:sz w:val="20"/>
              </w:rPr>
              <w:t>:</w:t>
            </w:r>
            <w:r w:rsidRPr="0051543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B93BFD" w:rsidRPr="002871ED" w:rsidRDefault="00EF4E44" w:rsidP="00EF4E44">
            <w:pPr>
              <w:ind w:left="720"/>
              <w:rPr>
                <w:rStyle w:val="Emphasis"/>
                <w:rFonts w:ascii="Times New Roman" w:eastAsia="Times New Roman" w:hAnsi="Times New Roman"/>
                <w:b/>
                <w:i w:val="0"/>
                <w:iCs w:val="0"/>
                <w:color w:val="943634"/>
                <w:sz w:val="20"/>
              </w:rPr>
            </w:pPr>
            <w:r w:rsidRPr="00EF4E44">
              <w:rPr>
                <w:rFonts w:ascii="Times New Roman" w:hAnsi="Times New Roman"/>
                <w:color w:val="943634"/>
                <w:kern w:val="16"/>
                <w:sz w:val="20"/>
              </w:rPr>
              <w:t>-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Identify the area management staff that must be contacted include their work 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and home numbers. This 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  <w:u w:val="single"/>
              </w:rPr>
              <w:t>must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 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>inc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>lude the principal investigator and may include the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 lab safety coordinator, facilities manager, and/or business manager</w:t>
            </w:r>
            <w:r w:rsidR="00B93BFD" w:rsidRPr="002871ED">
              <w:rPr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. </w:t>
            </w:r>
            <w:r w:rsidR="00473A77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[</w:t>
            </w:r>
            <w:r w:rsidR="00094A16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DELETE TEXT AND INSERT LAB SPECIFIC NOTIFICATION PLANS)</w:t>
            </w:r>
          </w:p>
          <w:p w:rsidR="00D57361" w:rsidRPr="00515437" w:rsidRDefault="00D57361" w:rsidP="00D5736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D57361" w:rsidRPr="00515437" w:rsidRDefault="00A00191" w:rsidP="002403D5">
            <w:pPr>
              <w:ind w:left="360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 xml:space="preserve">C.   </w:t>
            </w:r>
            <w:r w:rsidR="00D57361"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Small Spills/Local Cleanup:</w:t>
            </w:r>
          </w:p>
          <w:p w:rsidR="00D57361" w:rsidRPr="00515437" w:rsidRDefault="00D57361" w:rsidP="002403D5">
            <w:pPr>
              <w:ind w:left="720" w:hanging="360"/>
              <w:rPr>
                <w:rFonts w:ascii="Times New Roman" w:eastAsia="Times New Roman" w:hAnsi="Times New Roman"/>
                <w:b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In the event of a minor spill or release that can be cleaned up by local personnel using readily available equipment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</w:p>
          <w:p w:rsidR="00C26B46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Notify personnel in the area and restrict access. </w:t>
            </w:r>
          </w:p>
          <w:p w:rsidR="002403D5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Eliminate all sources of ignition. </w:t>
            </w:r>
          </w:p>
          <w:p w:rsidR="002403D5" w:rsidRDefault="00C26B46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>Review the spilled material</w:t>
            </w:r>
            <w:r>
              <w:rPr>
                <w:rFonts w:ascii="Times New Roman" w:eastAsia="Times New Roman" w:hAnsi="Times New Roman"/>
                <w:sz w:val="20"/>
              </w:rPr>
              <w:t>’s</w:t>
            </w:r>
            <w:r w:rsidRPr="002403D5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SDS as well as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your knowledge of the hazards </w:t>
            </w:r>
            <w:r>
              <w:rPr>
                <w:rFonts w:ascii="Times New Roman" w:eastAsia="Times New Roman" w:hAnsi="Times New Roman"/>
                <w:sz w:val="20"/>
              </w:rPr>
              <w:t xml:space="preserve">associated with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the material to determine </w:t>
            </w:r>
            <w:r w:rsidR="002403D5" w:rsidRPr="002403D5">
              <w:rPr>
                <w:rFonts w:ascii="Times New Roman" w:eastAsia="Times New Roman" w:hAnsi="Times New Roman"/>
                <w:sz w:val="20"/>
              </w:rPr>
              <w:t>the appropriate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 level of protection. </w:t>
            </w:r>
          </w:p>
          <w:p w:rsidR="00C26B46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Wearing appropriate personal protective e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quipment, clean up </w:t>
            </w:r>
            <w:r w:rsidR="00C26B46">
              <w:rPr>
                <w:rFonts w:ascii="Times New Roman" w:hAnsi="Times New Roman"/>
                <w:sz w:val="20"/>
              </w:rPr>
              <w:t xml:space="preserve">the </w:t>
            </w:r>
            <w:r w:rsidR="00D57361" w:rsidRPr="002403D5">
              <w:rPr>
                <w:rFonts w:ascii="Times New Roman" w:hAnsi="Times New Roman"/>
                <w:sz w:val="20"/>
              </w:rPr>
              <w:t>spill</w:t>
            </w:r>
            <w:r w:rsidR="00A00191" w:rsidRPr="002403D5">
              <w:rPr>
                <w:rFonts w:ascii="Times New Roman" w:hAnsi="Times New Roman"/>
                <w:sz w:val="20"/>
              </w:rPr>
              <w:t>.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 </w:t>
            </w:r>
          </w:p>
          <w:p w:rsidR="002403D5" w:rsidRDefault="00D5736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Collect spill cleanup materials in a tightly closed container.</w:t>
            </w:r>
          </w:p>
          <w:p w:rsidR="00D57361" w:rsidRPr="002403D5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 xml:space="preserve">Manage spill cleanup debris </w:t>
            </w:r>
            <w:r w:rsidR="00094A16" w:rsidRPr="002403D5">
              <w:rPr>
                <w:rFonts w:ascii="Times New Roman" w:hAnsi="Times New Roman"/>
                <w:sz w:val="20"/>
              </w:rPr>
              <w:t>as an unwanted chemical pickup via the CISPro system</w:t>
            </w:r>
          </w:p>
          <w:p w:rsidR="00D57361" w:rsidRPr="00515437" w:rsidRDefault="00094A16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R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>eport the spill</w:t>
            </w:r>
            <w:r>
              <w:rPr>
                <w:rFonts w:ascii="Times New Roman" w:eastAsia="Times New Roman" w:hAnsi="Times New Roman"/>
                <w:sz w:val="20"/>
              </w:rPr>
              <w:t xml:space="preserve"> to you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 xml:space="preserve">r supervisor. </w:t>
            </w:r>
          </w:p>
          <w:p w:rsidR="001A5BE7" w:rsidRPr="00515437" w:rsidRDefault="001A5BE7" w:rsidP="00D57361">
            <w:pPr>
              <w:rPr>
                <w:rStyle w:val="Emphasis"/>
                <w:rFonts w:ascii="Times New Roman" w:eastAsia="Times New Roman" w:hAnsi="Times New Roman"/>
                <w:i w:val="0"/>
                <w:iCs w:val="0"/>
                <w:sz w:val="20"/>
              </w:rPr>
            </w:pPr>
          </w:p>
          <w:p w:rsidR="00D57361" w:rsidRPr="00515437" w:rsidRDefault="00A00191" w:rsidP="00473A77">
            <w:pPr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D.  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B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uilding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M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aintenance</w:t>
            </w:r>
            <w:r w:rsidR="0077141D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Emergencies</w:t>
            </w: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(e.g., power outages, plumbing leaks)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: </w:t>
            </w:r>
            <w:r w:rsidR="00473A77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 </w:t>
            </w:r>
          </w:p>
          <w:p w:rsidR="00C26B46" w:rsidRPr="00C26B46" w:rsidRDefault="00C26B46" w:rsidP="00C26B46">
            <w:pPr>
              <w:ind w:left="360"/>
              <w:rPr>
                <w:rFonts w:ascii="Times New Roman" w:hAnsi="Times New Roman"/>
                <w:sz w:val="20"/>
              </w:rPr>
            </w:pPr>
            <w:r w:rsidRPr="00C26B46">
              <w:rPr>
                <w:rFonts w:ascii="Times New Roman" w:hAnsi="Times New Roman"/>
                <w:sz w:val="20"/>
              </w:rPr>
              <w:t xml:space="preserve">In an accident/incident, EHS or other responders will make the determination to contact building maintenance – if needed and once the area is secure.  </w:t>
            </w:r>
          </w:p>
          <w:p w:rsidR="00D57361" w:rsidRDefault="00D57361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:rsidR="00937992" w:rsidRDefault="00937992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:rsidR="00C26B46" w:rsidRPr="00515437" w:rsidRDefault="00C26B46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8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B3742D" w:rsidRPr="00B3742D" w:rsidRDefault="00B3742D" w:rsidP="00B3742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B3742D">
              <w:rPr>
                <w:rFonts w:ascii="Times New Roman" w:hAnsi="Times New Roman"/>
                <w:b/>
                <w:bCs/>
                <w:sz w:val="22"/>
              </w:rPr>
              <w:t>Unwanted or Used Chemical  Disposal:</w:t>
            </w:r>
            <w:r w:rsidRPr="00B3742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F76EB0">
        <w:trPr>
          <w:trHeight w:val="56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2871ED" w:rsidRDefault="00DB67C2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Describe the quantities of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unwanted or used chemicals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you anticipate generating and appropriate disposal procedures. Include any special handling or storage requirements for your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disposal process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. Contact EH&amp;S at </w:t>
            </w:r>
            <w:r w:rsidR="00FC75C8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205-348-5905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for questions and additional guidance.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Remember unwanted or used chemical disposal is submitted through the chemical inventory system CISPro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094A16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094A16" w:rsidRPr="002871ED">
              <w:rPr>
                <w:rStyle w:val="Emphasis"/>
                <w:b/>
                <w:color w:val="943634"/>
                <w:kern w:val="16"/>
                <w:sz w:val="20"/>
              </w:rPr>
              <w:t>your unwanted or used chemical disposal plan)</w:t>
            </w:r>
          </w:p>
          <w:p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:rsidR="002403D5" w:rsidRPr="002871ED" w:rsidRDefault="002403D5" w:rsidP="00094A16">
            <w:pPr>
              <w:rPr>
                <w:rFonts w:ascii="Times New Roman" w:hAnsi="Times New Roman"/>
                <w:i/>
                <w:iCs/>
                <w:color w:val="943634"/>
                <w:kern w:val="16"/>
                <w:sz w:val="20"/>
              </w:rPr>
            </w:pPr>
          </w:p>
        </w:tc>
      </w:tr>
      <w:tr w:rsidR="007E26F6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C60BD" w:rsidRPr="00515437" w:rsidRDefault="002C60BD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:rsidR="002C60BD" w:rsidRPr="00515437" w:rsidRDefault="002C60BD" w:rsidP="007A0C1D">
            <w:pPr>
              <w:tabs>
                <w:tab w:val="left" w:pos="450"/>
              </w:tabs>
              <w:ind w:right="-14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9</w:t>
            </w:r>
          </w:p>
          <w:p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TRAINING REQUIREMENTS</w:t>
            </w:r>
          </w:p>
          <w:p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F76EB0">
        <w:trPr>
          <w:trHeight w:val="51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General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General Safety &amp; Emergency Preparedness </w:t>
            </w:r>
          </w:p>
          <w:p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Chemical Safety for Laboratories  </w:t>
            </w:r>
          </w:p>
          <w:p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>Other:__</w:t>
            </w:r>
            <w:r w:rsidR="002403D5">
              <w:rPr>
                <w:rFonts w:ascii="Times New Roman" w:hAnsi="Times New Roman"/>
                <w:sz w:val="20"/>
              </w:rPr>
              <w:t>(see list of academy training courses; also contact EHS for additional training inquiries)</w:t>
            </w:r>
            <w:r w:rsidRPr="00515437">
              <w:rPr>
                <w:rFonts w:ascii="Times New Roman" w:hAnsi="Times New Roman"/>
                <w:sz w:val="20"/>
              </w:rPr>
              <w:t>___________________</w:t>
            </w:r>
          </w:p>
          <w:p w:rsidR="00BA64FE" w:rsidRPr="002871ED" w:rsidRDefault="00BA64FE" w:rsidP="002403D5">
            <w:pPr>
              <w:ind w:left="720"/>
              <w:rPr>
                <w:rFonts w:ascii="Times New Roman" w:hAnsi="Times New Roman"/>
                <w:color w:val="943634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Depending on the hazardous materials and processes you will be working with in this SOP, additional safety training may be required by the University, such as Compressed Gas Safety </w:t>
            </w:r>
            <w:r w:rsidR="002403D5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or Biosafety.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2403D5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2403D5" w:rsidRPr="002871ED">
              <w:rPr>
                <w:rStyle w:val="Emphasis"/>
                <w:b/>
                <w:color w:val="943634"/>
                <w:kern w:val="16"/>
                <w:sz w:val="20"/>
              </w:rPr>
              <w:t>required training courses for this specific work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98"/>
              <w:gridCol w:w="6879"/>
            </w:tblGrid>
            <w:tr w:rsidR="00BA64FE" w:rsidRPr="0051543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</w:p>
          <w:p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Laboratory-specific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BC0A71">
              <w:rPr>
                <w:rFonts w:ascii="Times New Roman" w:hAnsi="Times New Roman"/>
                <w:sz w:val="20"/>
              </w:rPr>
              <w:t xml:space="preserve">Review of </w:t>
            </w:r>
            <w:r w:rsidRPr="00515437">
              <w:rPr>
                <w:rFonts w:ascii="Times New Roman" w:hAnsi="Times New Roman"/>
                <w:sz w:val="20"/>
              </w:rPr>
              <w:t>SDS for other chemicals involved in process/experiment</w:t>
            </w:r>
          </w:p>
          <w:p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15437">
              <w:rPr>
                <w:rFonts w:ascii="Times New Roman" w:hAnsi="Times New Roman"/>
                <w:sz w:val="20"/>
              </w:rPr>
              <w:t>Review of this SOP</w:t>
            </w:r>
          </w:p>
          <w:p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>Other:_________________________</w:t>
            </w:r>
          </w:p>
          <w:p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98"/>
              <w:gridCol w:w="6879"/>
            </w:tblGrid>
            <w:tr w:rsidR="00BA64FE" w:rsidRPr="0051543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F76EB0" w:rsidRPr="00515437" w:rsidRDefault="00F76EB0" w:rsidP="00BA64FE">
            <w:pPr>
              <w:ind w:left="360"/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7A0C1D">
            <w:pPr>
              <w:ind w:right="-5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0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PRIOR APPROVALS </w:t>
            </w:r>
          </w:p>
          <w:p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0A71" w:rsidRPr="00FC75C8" w:rsidRDefault="00DB67C2" w:rsidP="00BC0A71">
            <w:pPr>
              <w:rPr>
                <w:rFonts w:ascii="Times New Roman" w:hAnsi="Times New Roman"/>
                <w:kern w:val="16"/>
                <w:sz w:val="20"/>
              </w:rPr>
            </w:pP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must seek prior approval from your principal investigator (PI) or lab supervisor if you plan to use 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>highly toxic, highly reactive or explosive chemicals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. </w:t>
            </w:r>
            <w:r w:rsidR="00E077A5" w:rsidRPr="00FC75C8">
              <w:rPr>
                <w:rFonts w:ascii="Times New Roman" w:hAnsi="Times New Roman"/>
                <w:kern w:val="16"/>
                <w:sz w:val="20"/>
              </w:rPr>
              <w:t xml:space="preserve">High-risk chemicals and operations may involve highly acute toxic chemicals, carcinogens, reproductive toxins, and highly reactive materials. 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should also consult 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>EHS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if your experiments involve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high-risk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 xml:space="preserve">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chemicals and operations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as special safety precautions may need to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 be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taken. For additional guidance, see the Chemical Hygiene Plan. Your PI or lab supervisor’s prior approval may be documented by his/her signature in the Approval Signature section of this document</w:t>
            </w:r>
            <w:r w:rsidR="00FA42CE" w:rsidRPr="00FC75C8">
              <w:rPr>
                <w:rFonts w:ascii="Times New Roman" w:hAnsi="Times New Roman"/>
                <w:kern w:val="16"/>
                <w:sz w:val="20"/>
              </w:rPr>
              <w:t>.</w:t>
            </w:r>
          </w:p>
          <w:p w:rsidR="00BC0A71" w:rsidRDefault="00BC0A71" w:rsidP="00BC0A7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:rsidR="00DB67C2" w:rsidRDefault="00DB67C2" w:rsidP="00BC0A7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color w:val="999999"/>
                <w:kern w:val="16"/>
                <w:sz w:val="20"/>
              </w:rPr>
              <w:t xml:space="preserve"> 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[</w:t>
            </w:r>
            <w:r w:rsidR="00BC0A71" w:rsidRPr="00BC0A71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BC0A71">
              <w:rPr>
                <w:rStyle w:val="Emphasis"/>
                <w:b/>
                <w:color w:val="943634"/>
                <w:kern w:val="16"/>
                <w:sz w:val="20"/>
              </w:rPr>
              <w:t>approvals required (if necessary)y prior to students beginning work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]</w:t>
            </w:r>
          </w:p>
          <w:p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:rsidR="00E077A5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</w:tc>
      </w:tr>
    </w:tbl>
    <w:p w:rsidR="00DB67C2" w:rsidRPr="00515437" w:rsidRDefault="00DB67C2" w:rsidP="00937992">
      <w:pPr>
        <w:rPr>
          <w:rFonts w:ascii="Times New Roman" w:hAnsi="Times New Roman"/>
          <w:kern w:val="16"/>
          <w:sz w:val="20"/>
        </w:rPr>
      </w:pPr>
    </w:p>
    <w:sectPr w:rsidR="00DB67C2" w:rsidRPr="00515437" w:rsidSect="00937992">
      <w:footerReference w:type="default" r:id="rId18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7" w:rsidRDefault="00405487">
      <w:r>
        <w:separator/>
      </w:r>
    </w:p>
  </w:endnote>
  <w:endnote w:type="continuationSeparator" w:id="0">
    <w:p w:rsidR="00405487" w:rsidRDefault="0040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0E" w:rsidRPr="00937992" w:rsidRDefault="00880198" w:rsidP="0023721F">
    <w:pPr>
      <w:rPr>
        <w:rFonts w:ascii="Georgia" w:hAnsi="Georgia" w:cs="Arial"/>
        <w:sz w:val="20"/>
      </w:rPr>
    </w:pPr>
    <w:r>
      <w:rPr>
        <w:rFonts w:ascii="Arial" w:hAnsi="Arial" w:cs="Arial"/>
        <w:sz w:val="20"/>
      </w:rPr>
      <w:tab/>
    </w:r>
    <w:r w:rsidRPr="00937992">
      <w:rPr>
        <w:rFonts w:ascii="Georgia" w:hAnsi="Georgia" w:cs="Arial"/>
        <w:sz w:val="20"/>
      </w:rPr>
      <w:t xml:space="preserve">          </w:t>
    </w:r>
    <w:r w:rsidR="004A240E" w:rsidRPr="00937992">
      <w:rPr>
        <w:rFonts w:ascii="Georgia" w:hAnsi="Georgia" w:cs="Arial"/>
        <w:sz w:val="20"/>
      </w:rPr>
      <w:t xml:space="preserve">Page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PAGE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801759">
      <w:rPr>
        <w:rStyle w:val="PageNumber"/>
        <w:rFonts w:ascii="Georgia" w:hAnsi="Georgia" w:cs="Arial"/>
        <w:noProof/>
        <w:sz w:val="20"/>
      </w:rPr>
      <w:t>1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  <w:r w:rsidR="004A240E" w:rsidRPr="00937992">
      <w:rPr>
        <w:rStyle w:val="PageNumber"/>
        <w:rFonts w:ascii="Georgia" w:hAnsi="Georgia" w:cs="Arial"/>
        <w:sz w:val="20"/>
      </w:rPr>
      <w:t xml:space="preserve"> of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NUMPAGES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801759">
      <w:rPr>
        <w:rStyle w:val="PageNumber"/>
        <w:rFonts w:ascii="Georgia" w:hAnsi="Georgia" w:cs="Arial"/>
        <w:noProof/>
        <w:sz w:val="20"/>
      </w:rPr>
      <w:t>5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7" w:rsidRDefault="00405487">
      <w:r>
        <w:separator/>
      </w:r>
    </w:p>
  </w:footnote>
  <w:footnote w:type="continuationSeparator" w:id="0">
    <w:p w:rsidR="00405487" w:rsidRDefault="0040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7E"/>
    <w:multiLevelType w:val="hybridMultilevel"/>
    <w:tmpl w:val="875AFF18"/>
    <w:lvl w:ilvl="0" w:tplc="D588552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FA2A6C"/>
    <w:multiLevelType w:val="hybridMultilevel"/>
    <w:tmpl w:val="BE7C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F4768"/>
    <w:multiLevelType w:val="hybridMultilevel"/>
    <w:tmpl w:val="2EE42F4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214D3C"/>
    <w:multiLevelType w:val="hybridMultilevel"/>
    <w:tmpl w:val="ABC65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349E1"/>
    <w:multiLevelType w:val="hybridMultilevel"/>
    <w:tmpl w:val="0A26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F64B7"/>
    <w:multiLevelType w:val="hybridMultilevel"/>
    <w:tmpl w:val="74902224"/>
    <w:lvl w:ilvl="0" w:tplc="C73E1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D1FB6"/>
    <w:multiLevelType w:val="hybridMultilevel"/>
    <w:tmpl w:val="87541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61FD5"/>
    <w:multiLevelType w:val="hybridMultilevel"/>
    <w:tmpl w:val="14F45646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C7DF9"/>
    <w:multiLevelType w:val="hybridMultilevel"/>
    <w:tmpl w:val="34309F74"/>
    <w:lvl w:ilvl="0" w:tplc="1D083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54B63"/>
    <w:multiLevelType w:val="hybridMultilevel"/>
    <w:tmpl w:val="AE9AD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F45D1"/>
    <w:multiLevelType w:val="hybridMultilevel"/>
    <w:tmpl w:val="6D5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30BE7"/>
    <w:multiLevelType w:val="multilevel"/>
    <w:tmpl w:val="3C5E2C7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643B7"/>
    <w:multiLevelType w:val="hybridMultilevel"/>
    <w:tmpl w:val="FE64E8CE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>
    <w:nsid w:val="5F44753C"/>
    <w:multiLevelType w:val="hybridMultilevel"/>
    <w:tmpl w:val="9228882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>
    <w:nsid w:val="5F6273BC"/>
    <w:multiLevelType w:val="hybridMultilevel"/>
    <w:tmpl w:val="7678520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>
    <w:nsid w:val="647366CB"/>
    <w:multiLevelType w:val="hybridMultilevel"/>
    <w:tmpl w:val="77F45F6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51C4C"/>
    <w:multiLevelType w:val="hybridMultilevel"/>
    <w:tmpl w:val="9A482D3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">
    <w:nsid w:val="74786CD5"/>
    <w:multiLevelType w:val="hybridMultilevel"/>
    <w:tmpl w:val="06649DA8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2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A86"/>
    <w:rsid w:val="00001046"/>
    <w:rsid w:val="0000263A"/>
    <w:rsid w:val="000042D0"/>
    <w:rsid w:val="000064A0"/>
    <w:rsid w:val="0001346C"/>
    <w:rsid w:val="00014C15"/>
    <w:rsid w:val="0002025D"/>
    <w:rsid w:val="00023514"/>
    <w:rsid w:val="000261AE"/>
    <w:rsid w:val="00035B90"/>
    <w:rsid w:val="00044C49"/>
    <w:rsid w:val="000452F5"/>
    <w:rsid w:val="00046740"/>
    <w:rsid w:val="00047F76"/>
    <w:rsid w:val="00050A75"/>
    <w:rsid w:val="00051BAC"/>
    <w:rsid w:val="00060A31"/>
    <w:rsid w:val="0006145B"/>
    <w:rsid w:val="00066A9C"/>
    <w:rsid w:val="00067AE8"/>
    <w:rsid w:val="00071729"/>
    <w:rsid w:val="000729F8"/>
    <w:rsid w:val="000778CE"/>
    <w:rsid w:val="00082EF4"/>
    <w:rsid w:val="0009142B"/>
    <w:rsid w:val="00094A16"/>
    <w:rsid w:val="000964C9"/>
    <w:rsid w:val="000967F6"/>
    <w:rsid w:val="000A08FE"/>
    <w:rsid w:val="000A5782"/>
    <w:rsid w:val="000A5B6F"/>
    <w:rsid w:val="000B055F"/>
    <w:rsid w:val="000B0BBE"/>
    <w:rsid w:val="000D5392"/>
    <w:rsid w:val="000E56FE"/>
    <w:rsid w:val="000F1437"/>
    <w:rsid w:val="000F15C4"/>
    <w:rsid w:val="000F162B"/>
    <w:rsid w:val="000F66B9"/>
    <w:rsid w:val="000F69A5"/>
    <w:rsid w:val="00106C53"/>
    <w:rsid w:val="00107647"/>
    <w:rsid w:val="00113F92"/>
    <w:rsid w:val="00117C68"/>
    <w:rsid w:val="00133414"/>
    <w:rsid w:val="00137839"/>
    <w:rsid w:val="001466D2"/>
    <w:rsid w:val="00170DC2"/>
    <w:rsid w:val="00181781"/>
    <w:rsid w:val="00193927"/>
    <w:rsid w:val="00196631"/>
    <w:rsid w:val="001A419C"/>
    <w:rsid w:val="001A5BE7"/>
    <w:rsid w:val="001A7283"/>
    <w:rsid w:val="001B3939"/>
    <w:rsid w:val="001B778F"/>
    <w:rsid w:val="001C7BDE"/>
    <w:rsid w:val="001D14F3"/>
    <w:rsid w:val="001D36C8"/>
    <w:rsid w:val="001D58E3"/>
    <w:rsid w:val="001D66CE"/>
    <w:rsid w:val="001D7902"/>
    <w:rsid w:val="001E0943"/>
    <w:rsid w:val="001E1C1B"/>
    <w:rsid w:val="001E2D6D"/>
    <w:rsid w:val="001F0300"/>
    <w:rsid w:val="001F2A5E"/>
    <w:rsid w:val="002018AE"/>
    <w:rsid w:val="00207ED0"/>
    <w:rsid w:val="00212D88"/>
    <w:rsid w:val="00214F87"/>
    <w:rsid w:val="00215FBB"/>
    <w:rsid w:val="0022099F"/>
    <w:rsid w:val="0022485E"/>
    <w:rsid w:val="0023392F"/>
    <w:rsid w:val="0023721F"/>
    <w:rsid w:val="002403D5"/>
    <w:rsid w:val="00245DB0"/>
    <w:rsid w:val="002475D1"/>
    <w:rsid w:val="002523A6"/>
    <w:rsid w:val="002542CF"/>
    <w:rsid w:val="00260191"/>
    <w:rsid w:val="00265163"/>
    <w:rsid w:val="00266BD3"/>
    <w:rsid w:val="0027095F"/>
    <w:rsid w:val="002710F6"/>
    <w:rsid w:val="00274E6A"/>
    <w:rsid w:val="00276A76"/>
    <w:rsid w:val="00280A47"/>
    <w:rsid w:val="0028185E"/>
    <w:rsid w:val="00281DB2"/>
    <w:rsid w:val="002837A5"/>
    <w:rsid w:val="00284265"/>
    <w:rsid w:val="00285F86"/>
    <w:rsid w:val="002871ED"/>
    <w:rsid w:val="002912B6"/>
    <w:rsid w:val="00291531"/>
    <w:rsid w:val="00294051"/>
    <w:rsid w:val="0029562A"/>
    <w:rsid w:val="002959CD"/>
    <w:rsid w:val="002A3E27"/>
    <w:rsid w:val="002A47FF"/>
    <w:rsid w:val="002B7D11"/>
    <w:rsid w:val="002C029B"/>
    <w:rsid w:val="002C37E7"/>
    <w:rsid w:val="002C5141"/>
    <w:rsid w:val="002C5273"/>
    <w:rsid w:val="002C60BD"/>
    <w:rsid w:val="002C6D41"/>
    <w:rsid w:val="002D0588"/>
    <w:rsid w:val="002D6BFF"/>
    <w:rsid w:val="002E5DC6"/>
    <w:rsid w:val="002F4129"/>
    <w:rsid w:val="002F6487"/>
    <w:rsid w:val="0030205F"/>
    <w:rsid w:val="0032785B"/>
    <w:rsid w:val="003306B9"/>
    <w:rsid w:val="00330B62"/>
    <w:rsid w:val="0033306A"/>
    <w:rsid w:val="003342D9"/>
    <w:rsid w:val="00340368"/>
    <w:rsid w:val="003408BA"/>
    <w:rsid w:val="003453B6"/>
    <w:rsid w:val="00347A9A"/>
    <w:rsid w:val="00361E91"/>
    <w:rsid w:val="003677D9"/>
    <w:rsid w:val="00383517"/>
    <w:rsid w:val="00386906"/>
    <w:rsid w:val="003A1F49"/>
    <w:rsid w:val="003A489B"/>
    <w:rsid w:val="003A4E63"/>
    <w:rsid w:val="003A54B1"/>
    <w:rsid w:val="003B1289"/>
    <w:rsid w:val="003B7F6A"/>
    <w:rsid w:val="003C126D"/>
    <w:rsid w:val="003D0CA6"/>
    <w:rsid w:val="003D3979"/>
    <w:rsid w:val="003D4A6B"/>
    <w:rsid w:val="003D68CB"/>
    <w:rsid w:val="003F1FD9"/>
    <w:rsid w:val="003F29B0"/>
    <w:rsid w:val="0040177A"/>
    <w:rsid w:val="0040297D"/>
    <w:rsid w:val="00405487"/>
    <w:rsid w:val="00412ADC"/>
    <w:rsid w:val="00414FF7"/>
    <w:rsid w:val="004170FB"/>
    <w:rsid w:val="00422696"/>
    <w:rsid w:val="0042438D"/>
    <w:rsid w:val="00427E11"/>
    <w:rsid w:val="00427F16"/>
    <w:rsid w:val="004431BD"/>
    <w:rsid w:val="004442B2"/>
    <w:rsid w:val="00446752"/>
    <w:rsid w:val="00466D33"/>
    <w:rsid w:val="00473A77"/>
    <w:rsid w:val="00486EC9"/>
    <w:rsid w:val="004926F3"/>
    <w:rsid w:val="004963A9"/>
    <w:rsid w:val="004A1646"/>
    <w:rsid w:val="004A240E"/>
    <w:rsid w:val="004B460F"/>
    <w:rsid w:val="004B7302"/>
    <w:rsid w:val="004C27B3"/>
    <w:rsid w:val="004C378D"/>
    <w:rsid w:val="004C4102"/>
    <w:rsid w:val="004C43AC"/>
    <w:rsid w:val="004D0BD6"/>
    <w:rsid w:val="004D2140"/>
    <w:rsid w:val="004D39BF"/>
    <w:rsid w:val="004D7BCD"/>
    <w:rsid w:val="004E3945"/>
    <w:rsid w:val="004E5ED7"/>
    <w:rsid w:val="004E71E5"/>
    <w:rsid w:val="004F15CA"/>
    <w:rsid w:val="004F1AD0"/>
    <w:rsid w:val="004F6201"/>
    <w:rsid w:val="004F6433"/>
    <w:rsid w:val="004F6A8B"/>
    <w:rsid w:val="00503EE8"/>
    <w:rsid w:val="00515437"/>
    <w:rsid w:val="0051692E"/>
    <w:rsid w:val="00517644"/>
    <w:rsid w:val="00526515"/>
    <w:rsid w:val="00537C11"/>
    <w:rsid w:val="0054688B"/>
    <w:rsid w:val="00550B6D"/>
    <w:rsid w:val="00574D27"/>
    <w:rsid w:val="005778DB"/>
    <w:rsid w:val="005859CB"/>
    <w:rsid w:val="005905B2"/>
    <w:rsid w:val="00591BD7"/>
    <w:rsid w:val="00591C8B"/>
    <w:rsid w:val="005922E2"/>
    <w:rsid w:val="005A1613"/>
    <w:rsid w:val="005B3187"/>
    <w:rsid w:val="005B3BEE"/>
    <w:rsid w:val="005C6A3D"/>
    <w:rsid w:val="005D051B"/>
    <w:rsid w:val="005D1D21"/>
    <w:rsid w:val="005D6382"/>
    <w:rsid w:val="005E352A"/>
    <w:rsid w:val="005F17A3"/>
    <w:rsid w:val="005F2A58"/>
    <w:rsid w:val="005F798D"/>
    <w:rsid w:val="00601BFD"/>
    <w:rsid w:val="00601F12"/>
    <w:rsid w:val="006040A3"/>
    <w:rsid w:val="00610DBA"/>
    <w:rsid w:val="00615CF2"/>
    <w:rsid w:val="0062371B"/>
    <w:rsid w:val="006238E2"/>
    <w:rsid w:val="00636788"/>
    <w:rsid w:val="006472C3"/>
    <w:rsid w:val="006475DF"/>
    <w:rsid w:val="00650868"/>
    <w:rsid w:val="0065601F"/>
    <w:rsid w:val="0066267D"/>
    <w:rsid w:val="00665CB0"/>
    <w:rsid w:val="00665FB7"/>
    <w:rsid w:val="006675D6"/>
    <w:rsid w:val="00667AA5"/>
    <w:rsid w:val="00677384"/>
    <w:rsid w:val="006B2894"/>
    <w:rsid w:val="006B4ED1"/>
    <w:rsid w:val="006B5ADC"/>
    <w:rsid w:val="006B7759"/>
    <w:rsid w:val="006C417B"/>
    <w:rsid w:val="006C4663"/>
    <w:rsid w:val="006E1036"/>
    <w:rsid w:val="006E51A8"/>
    <w:rsid w:val="006E677D"/>
    <w:rsid w:val="006F4E4D"/>
    <w:rsid w:val="00701A07"/>
    <w:rsid w:val="007066EC"/>
    <w:rsid w:val="0071533B"/>
    <w:rsid w:val="00730383"/>
    <w:rsid w:val="00731A5F"/>
    <w:rsid w:val="0073600C"/>
    <w:rsid w:val="00744AF5"/>
    <w:rsid w:val="00747B7C"/>
    <w:rsid w:val="0075017D"/>
    <w:rsid w:val="0075247B"/>
    <w:rsid w:val="007541BE"/>
    <w:rsid w:val="007559BB"/>
    <w:rsid w:val="00756A39"/>
    <w:rsid w:val="00760434"/>
    <w:rsid w:val="00767BA7"/>
    <w:rsid w:val="0077063E"/>
    <w:rsid w:val="00770C60"/>
    <w:rsid w:val="0077141D"/>
    <w:rsid w:val="007729F2"/>
    <w:rsid w:val="007862FE"/>
    <w:rsid w:val="0079220A"/>
    <w:rsid w:val="00796A18"/>
    <w:rsid w:val="007A0C1D"/>
    <w:rsid w:val="007B057E"/>
    <w:rsid w:val="007B1A87"/>
    <w:rsid w:val="007C3796"/>
    <w:rsid w:val="007D393C"/>
    <w:rsid w:val="007D60EA"/>
    <w:rsid w:val="007D6A62"/>
    <w:rsid w:val="007E26F6"/>
    <w:rsid w:val="007E5BF9"/>
    <w:rsid w:val="007F279D"/>
    <w:rsid w:val="007F338A"/>
    <w:rsid w:val="007F5124"/>
    <w:rsid w:val="008006E4"/>
    <w:rsid w:val="00801759"/>
    <w:rsid w:val="008030CF"/>
    <w:rsid w:val="0080614F"/>
    <w:rsid w:val="00810D7C"/>
    <w:rsid w:val="0081215D"/>
    <w:rsid w:val="00813DEC"/>
    <w:rsid w:val="008148ED"/>
    <w:rsid w:val="00814B2C"/>
    <w:rsid w:val="0083267E"/>
    <w:rsid w:val="00843C09"/>
    <w:rsid w:val="00844032"/>
    <w:rsid w:val="00852DF2"/>
    <w:rsid w:val="00853F79"/>
    <w:rsid w:val="008605FF"/>
    <w:rsid w:val="00861D24"/>
    <w:rsid w:val="00865B37"/>
    <w:rsid w:val="00866DF3"/>
    <w:rsid w:val="008718FE"/>
    <w:rsid w:val="008724B3"/>
    <w:rsid w:val="0087344B"/>
    <w:rsid w:val="00880198"/>
    <w:rsid w:val="008912E8"/>
    <w:rsid w:val="008A2725"/>
    <w:rsid w:val="008A3555"/>
    <w:rsid w:val="008A4489"/>
    <w:rsid w:val="008A778D"/>
    <w:rsid w:val="008A7AE8"/>
    <w:rsid w:val="008C18AA"/>
    <w:rsid w:val="008C3BBD"/>
    <w:rsid w:val="008C4EC3"/>
    <w:rsid w:val="008C65B0"/>
    <w:rsid w:val="008D307F"/>
    <w:rsid w:val="008D402E"/>
    <w:rsid w:val="008E0877"/>
    <w:rsid w:val="008E6664"/>
    <w:rsid w:val="008F2978"/>
    <w:rsid w:val="008F3497"/>
    <w:rsid w:val="008F6BE7"/>
    <w:rsid w:val="009015BC"/>
    <w:rsid w:val="0090748F"/>
    <w:rsid w:val="00937992"/>
    <w:rsid w:val="00950E8C"/>
    <w:rsid w:val="009528C2"/>
    <w:rsid w:val="009533E8"/>
    <w:rsid w:val="009537F7"/>
    <w:rsid w:val="00956C29"/>
    <w:rsid w:val="00961CBC"/>
    <w:rsid w:val="00962495"/>
    <w:rsid w:val="00972A89"/>
    <w:rsid w:val="009732EE"/>
    <w:rsid w:val="009779BB"/>
    <w:rsid w:val="009826E2"/>
    <w:rsid w:val="009A1ACE"/>
    <w:rsid w:val="009A2B4F"/>
    <w:rsid w:val="009A2BD5"/>
    <w:rsid w:val="009A47B4"/>
    <w:rsid w:val="009A78C1"/>
    <w:rsid w:val="009B023B"/>
    <w:rsid w:val="009C2E4E"/>
    <w:rsid w:val="009C399A"/>
    <w:rsid w:val="009D4E56"/>
    <w:rsid w:val="009E1C37"/>
    <w:rsid w:val="009F2C55"/>
    <w:rsid w:val="009F3652"/>
    <w:rsid w:val="009F41FD"/>
    <w:rsid w:val="009F5349"/>
    <w:rsid w:val="009F7417"/>
    <w:rsid w:val="00A00191"/>
    <w:rsid w:val="00A03B59"/>
    <w:rsid w:val="00A05429"/>
    <w:rsid w:val="00A13F70"/>
    <w:rsid w:val="00A16F56"/>
    <w:rsid w:val="00A30C73"/>
    <w:rsid w:val="00A321E2"/>
    <w:rsid w:val="00A41C31"/>
    <w:rsid w:val="00A46CB8"/>
    <w:rsid w:val="00A61A75"/>
    <w:rsid w:val="00A61D16"/>
    <w:rsid w:val="00A62F27"/>
    <w:rsid w:val="00A7198C"/>
    <w:rsid w:val="00A7210F"/>
    <w:rsid w:val="00A729A6"/>
    <w:rsid w:val="00A77531"/>
    <w:rsid w:val="00A83070"/>
    <w:rsid w:val="00A849F1"/>
    <w:rsid w:val="00A8582C"/>
    <w:rsid w:val="00A951BA"/>
    <w:rsid w:val="00A95737"/>
    <w:rsid w:val="00AA2BD8"/>
    <w:rsid w:val="00AB0596"/>
    <w:rsid w:val="00AB5E42"/>
    <w:rsid w:val="00AC6906"/>
    <w:rsid w:val="00AD5D99"/>
    <w:rsid w:val="00AE1D3F"/>
    <w:rsid w:val="00AE7E3E"/>
    <w:rsid w:val="00AF0533"/>
    <w:rsid w:val="00AF0A9F"/>
    <w:rsid w:val="00AF3ED8"/>
    <w:rsid w:val="00AF4D85"/>
    <w:rsid w:val="00AF5404"/>
    <w:rsid w:val="00AF7AEC"/>
    <w:rsid w:val="00B000F6"/>
    <w:rsid w:val="00B010A8"/>
    <w:rsid w:val="00B1346A"/>
    <w:rsid w:val="00B14410"/>
    <w:rsid w:val="00B14469"/>
    <w:rsid w:val="00B17DE1"/>
    <w:rsid w:val="00B20872"/>
    <w:rsid w:val="00B30923"/>
    <w:rsid w:val="00B327C7"/>
    <w:rsid w:val="00B34789"/>
    <w:rsid w:val="00B3742D"/>
    <w:rsid w:val="00B37772"/>
    <w:rsid w:val="00B37835"/>
    <w:rsid w:val="00B4037C"/>
    <w:rsid w:val="00B45CA9"/>
    <w:rsid w:val="00B54A27"/>
    <w:rsid w:val="00B66F0F"/>
    <w:rsid w:val="00B72F4E"/>
    <w:rsid w:val="00B751FC"/>
    <w:rsid w:val="00B773BA"/>
    <w:rsid w:val="00B82FFF"/>
    <w:rsid w:val="00B84108"/>
    <w:rsid w:val="00B85D14"/>
    <w:rsid w:val="00B9270A"/>
    <w:rsid w:val="00B93BFD"/>
    <w:rsid w:val="00B93CB3"/>
    <w:rsid w:val="00B97911"/>
    <w:rsid w:val="00BA121D"/>
    <w:rsid w:val="00BA4477"/>
    <w:rsid w:val="00BA64FE"/>
    <w:rsid w:val="00BC0A71"/>
    <w:rsid w:val="00BC1FEB"/>
    <w:rsid w:val="00BC54A3"/>
    <w:rsid w:val="00BD081C"/>
    <w:rsid w:val="00BD4123"/>
    <w:rsid w:val="00BE63A9"/>
    <w:rsid w:val="00BF37F0"/>
    <w:rsid w:val="00BF589D"/>
    <w:rsid w:val="00BF5C6E"/>
    <w:rsid w:val="00BF6A86"/>
    <w:rsid w:val="00C07D61"/>
    <w:rsid w:val="00C1408E"/>
    <w:rsid w:val="00C17632"/>
    <w:rsid w:val="00C25172"/>
    <w:rsid w:val="00C26B46"/>
    <w:rsid w:val="00C27B34"/>
    <w:rsid w:val="00C35B42"/>
    <w:rsid w:val="00C36936"/>
    <w:rsid w:val="00C45EA9"/>
    <w:rsid w:val="00C471A6"/>
    <w:rsid w:val="00C507C0"/>
    <w:rsid w:val="00C535B2"/>
    <w:rsid w:val="00C604BB"/>
    <w:rsid w:val="00C60D40"/>
    <w:rsid w:val="00C60EBD"/>
    <w:rsid w:val="00C77F50"/>
    <w:rsid w:val="00C80277"/>
    <w:rsid w:val="00C94CEB"/>
    <w:rsid w:val="00C96C91"/>
    <w:rsid w:val="00C96E01"/>
    <w:rsid w:val="00CA1838"/>
    <w:rsid w:val="00CA2B99"/>
    <w:rsid w:val="00CA3B52"/>
    <w:rsid w:val="00CB183C"/>
    <w:rsid w:val="00CB3788"/>
    <w:rsid w:val="00CB7FE3"/>
    <w:rsid w:val="00CC27FD"/>
    <w:rsid w:val="00CE04DC"/>
    <w:rsid w:val="00CE3A25"/>
    <w:rsid w:val="00CE41F0"/>
    <w:rsid w:val="00CE42F0"/>
    <w:rsid w:val="00CE4459"/>
    <w:rsid w:val="00CE4491"/>
    <w:rsid w:val="00CE5A1A"/>
    <w:rsid w:val="00CF4651"/>
    <w:rsid w:val="00D00AEC"/>
    <w:rsid w:val="00D00ED9"/>
    <w:rsid w:val="00D01E2B"/>
    <w:rsid w:val="00D12AF9"/>
    <w:rsid w:val="00D208A5"/>
    <w:rsid w:val="00D21610"/>
    <w:rsid w:val="00D263E0"/>
    <w:rsid w:val="00D41CAD"/>
    <w:rsid w:val="00D462E6"/>
    <w:rsid w:val="00D57361"/>
    <w:rsid w:val="00D63CB6"/>
    <w:rsid w:val="00D6479E"/>
    <w:rsid w:val="00D66375"/>
    <w:rsid w:val="00D71423"/>
    <w:rsid w:val="00D7589B"/>
    <w:rsid w:val="00D758BF"/>
    <w:rsid w:val="00D76491"/>
    <w:rsid w:val="00D765B0"/>
    <w:rsid w:val="00D77E20"/>
    <w:rsid w:val="00D80301"/>
    <w:rsid w:val="00D838A3"/>
    <w:rsid w:val="00D90220"/>
    <w:rsid w:val="00D906BB"/>
    <w:rsid w:val="00D913CC"/>
    <w:rsid w:val="00D919FE"/>
    <w:rsid w:val="00D9352E"/>
    <w:rsid w:val="00D96FDC"/>
    <w:rsid w:val="00DA5A36"/>
    <w:rsid w:val="00DA5CE8"/>
    <w:rsid w:val="00DA76DB"/>
    <w:rsid w:val="00DB22BB"/>
    <w:rsid w:val="00DB2A32"/>
    <w:rsid w:val="00DB67C2"/>
    <w:rsid w:val="00DB7EE5"/>
    <w:rsid w:val="00DC05C4"/>
    <w:rsid w:val="00DC2AC8"/>
    <w:rsid w:val="00DC2F8D"/>
    <w:rsid w:val="00DD3D66"/>
    <w:rsid w:val="00DE0FB7"/>
    <w:rsid w:val="00DE22F6"/>
    <w:rsid w:val="00DF24D8"/>
    <w:rsid w:val="00DF551C"/>
    <w:rsid w:val="00DF571E"/>
    <w:rsid w:val="00E0461B"/>
    <w:rsid w:val="00E04C56"/>
    <w:rsid w:val="00E077A5"/>
    <w:rsid w:val="00E10269"/>
    <w:rsid w:val="00E11483"/>
    <w:rsid w:val="00E20B2F"/>
    <w:rsid w:val="00E23C3D"/>
    <w:rsid w:val="00E379E8"/>
    <w:rsid w:val="00E50B50"/>
    <w:rsid w:val="00E50D32"/>
    <w:rsid w:val="00E53089"/>
    <w:rsid w:val="00E5480A"/>
    <w:rsid w:val="00E55A2C"/>
    <w:rsid w:val="00E60122"/>
    <w:rsid w:val="00E61B91"/>
    <w:rsid w:val="00E80184"/>
    <w:rsid w:val="00E8284F"/>
    <w:rsid w:val="00E84BB4"/>
    <w:rsid w:val="00E87B5E"/>
    <w:rsid w:val="00E90C6D"/>
    <w:rsid w:val="00EA77F7"/>
    <w:rsid w:val="00EB156C"/>
    <w:rsid w:val="00EB5F82"/>
    <w:rsid w:val="00EC2030"/>
    <w:rsid w:val="00EC6FF5"/>
    <w:rsid w:val="00EC77EC"/>
    <w:rsid w:val="00ED4C53"/>
    <w:rsid w:val="00EE03E3"/>
    <w:rsid w:val="00EE5497"/>
    <w:rsid w:val="00EF3410"/>
    <w:rsid w:val="00EF35ED"/>
    <w:rsid w:val="00EF41B2"/>
    <w:rsid w:val="00EF47E1"/>
    <w:rsid w:val="00EF4E44"/>
    <w:rsid w:val="00F01645"/>
    <w:rsid w:val="00F058FE"/>
    <w:rsid w:val="00F06269"/>
    <w:rsid w:val="00F0686A"/>
    <w:rsid w:val="00F20AE6"/>
    <w:rsid w:val="00F24A39"/>
    <w:rsid w:val="00F2539B"/>
    <w:rsid w:val="00F34AD2"/>
    <w:rsid w:val="00F40FFF"/>
    <w:rsid w:val="00F43529"/>
    <w:rsid w:val="00F604D0"/>
    <w:rsid w:val="00F629DC"/>
    <w:rsid w:val="00F63A5B"/>
    <w:rsid w:val="00F76EB0"/>
    <w:rsid w:val="00F873AB"/>
    <w:rsid w:val="00F87946"/>
    <w:rsid w:val="00F930D5"/>
    <w:rsid w:val="00FA22B9"/>
    <w:rsid w:val="00FA42CE"/>
    <w:rsid w:val="00FA4393"/>
    <w:rsid w:val="00FA71E3"/>
    <w:rsid w:val="00FC24AE"/>
    <w:rsid w:val="00FC4B2E"/>
    <w:rsid w:val="00FC75C8"/>
    <w:rsid w:val="00FD26FC"/>
    <w:rsid w:val="00FD31A3"/>
    <w:rsid w:val="00FD386D"/>
    <w:rsid w:val="00FE032C"/>
    <w:rsid w:val="00FF1C6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rsid w:val="00C60D4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Sabon Italic" w:hAnsi="Sabon Italic"/>
      <w:sz w:val="16"/>
    </w:rPr>
  </w:style>
  <w:style w:type="paragraph" w:styleId="BodyText2">
    <w:name w:val="Body Text 2"/>
    <w:basedOn w:val="Normal"/>
    <w:rsid w:val="00A8582C"/>
    <w:pPr>
      <w:spacing w:after="120" w:line="480" w:lineRule="auto"/>
    </w:pPr>
  </w:style>
  <w:style w:type="character" w:customStyle="1" w:styleId="EHS">
    <w:name w:val="EH&amp;S"/>
    <w:semiHidden/>
    <w:rsid w:val="00285F8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rsid w:val="00285F86"/>
    <w:rPr>
      <w:color w:val="0000FF"/>
      <w:u w:val="single"/>
    </w:rPr>
  </w:style>
  <w:style w:type="character" w:styleId="FollowedHyperlink">
    <w:name w:val="FollowedHyperlink"/>
    <w:rsid w:val="00207ED0"/>
    <w:rPr>
      <w:color w:val="800080"/>
      <w:u w:val="single"/>
    </w:rPr>
  </w:style>
  <w:style w:type="character" w:customStyle="1" w:styleId="textlinkon1">
    <w:name w:val="textlinkon1"/>
    <w:rsid w:val="0051692E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table" w:styleId="TableGrid">
    <w:name w:val="Table Grid"/>
    <w:basedOn w:val="TableNormal"/>
    <w:rsid w:val="002372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3721F"/>
  </w:style>
  <w:style w:type="character" w:styleId="Strong">
    <w:name w:val="Strong"/>
    <w:qFormat/>
    <w:rsid w:val="00DB67C2"/>
    <w:rPr>
      <w:b/>
      <w:bCs/>
    </w:rPr>
  </w:style>
  <w:style w:type="paragraph" w:customStyle="1" w:styleId="style27">
    <w:name w:val="style27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styleId="Emphasis">
    <w:name w:val="Emphasis"/>
    <w:qFormat/>
    <w:rsid w:val="00DB67C2"/>
    <w:rPr>
      <w:i/>
      <w:iCs/>
    </w:rPr>
  </w:style>
  <w:style w:type="paragraph" w:customStyle="1" w:styleId="textlinkon">
    <w:name w:val="textlinkon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paragraph" w:customStyle="1" w:styleId="textheader">
    <w:name w:val="textheader"/>
    <w:basedOn w:val="Normal"/>
    <w:rsid w:val="00E20B2F"/>
    <w:pPr>
      <w:spacing w:before="100" w:beforeAutospacing="1" w:after="100" w:afterAutospacing="1"/>
    </w:pPr>
    <w:rPr>
      <w:rFonts w:ascii="Verdana" w:eastAsia="Times New Roman" w:hAnsi="Verdana"/>
      <w:b/>
      <w:bCs/>
      <w:color w:val="330000"/>
      <w:sz w:val="18"/>
      <w:szCs w:val="18"/>
    </w:rPr>
  </w:style>
  <w:style w:type="paragraph" w:styleId="NormalWeb">
    <w:name w:val="Normal (Web)"/>
    <w:basedOn w:val="Normal"/>
    <w:rsid w:val="004170FB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customStyle="1" w:styleId="smalltextlink">
    <w:name w:val="smalltextlink"/>
    <w:basedOn w:val="DefaultParagraphFont"/>
    <w:rsid w:val="00C60D40"/>
  </w:style>
  <w:style w:type="character" w:customStyle="1" w:styleId="HeaderChar">
    <w:name w:val="Header Char"/>
    <w:link w:val="Header"/>
    <w:rsid w:val="005154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ove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cnetbase.com" TargetMode="External"/><Relationship Id="rId17" Type="http://schemas.openxmlformats.org/officeDocument/2006/relationships/hyperlink" Target="http://riskmanagement.ua.edu/forms/oji-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ove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journal/187155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p.edu" TargetMode="External"/><Relationship Id="rId10" Type="http://schemas.openxmlformats.org/officeDocument/2006/relationships/hyperlink" Target="http://jr.chemwatch.net/chemwatch.we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cameochemicals.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0F67-FD44-4FDB-912C-55371280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 &amp; guidance</vt:lpstr>
    </vt:vector>
  </TitlesOfParts>
  <Company>Stanford University</Company>
  <LinksUpToDate>false</LinksUpToDate>
  <CharactersWithSpaces>12626</CharactersWithSpaces>
  <SharedDoc>false</SharedDoc>
  <HLinks>
    <vt:vector size="60" baseType="variant">
      <vt:variant>
        <vt:i4>1704016</vt:i4>
      </vt:variant>
      <vt:variant>
        <vt:i4>87</vt:i4>
      </vt:variant>
      <vt:variant>
        <vt:i4>0</vt:i4>
      </vt:variant>
      <vt:variant>
        <vt:i4>5</vt:i4>
      </vt:variant>
      <vt:variant>
        <vt:lpwstr>http://www.stanford.edu/dept/EHS/prod/training/index.html</vt:lpwstr>
      </vt:variant>
      <vt:variant>
        <vt:lpwstr/>
      </vt:variant>
      <vt:variant>
        <vt:i4>1310816</vt:i4>
      </vt:variant>
      <vt:variant>
        <vt:i4>84</vt:i4>
      </vt:variant>
      <vt:variant>
        <vt:i4>0</vt:i4>
      </vt:variant>
      <vt:variant>
        <vt:i4>5</vt:i4>
      </vt:variant>
      <vt:variant>
        <vt:lpwstr>http://www.stanford.edu/dept/EHS/prod/enviro/waste/pickup/WastePickup_form.htm</vt:lpwstr>
      </vt:variant>
      <vt:variant>
        <vt:lpwstr/>
      </vt:variant>
      <vt:variant>
        <vt:i4>2949239</vt:i4>
      </vt:variant>
      <vt:variant>
        <vt:i4>81</vt:i4>
      </vt:variant>
      <vt:variant>
        <vt:i4>0</vt:i4>
      </vt:variant>
      <vt:variant>
        <vt:i4>5</vt:i4>
      </vt:variant>
      <vt:variant>
        <vt:lpwstr>http://riskmanagement.ua.edu/forms/oji-form.pdf</vt:lpwstr>
      </vt:variant>
      <vt:variant>
        <vt:lpwstr/>
      </vt:variant>
      <vt:variant>
        <vt:i4>2359338</vt:i4>
      </vt:variant>
      <vt:variant>
        <vt:i4>24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2424955</vt:i4>
      </vt:variant>
      <vt:variant>
        <vt:i4>21</vt:i4>
      </vt:variant>
      <vt:variant>
        <vt:i4>0</vt:i4>
      </vt:variant>
      <vt:variant>
        <vt:i4>5</vt:i4>
      </vt:variant>
      <vt:variant>
        <vt:lpwstr>http://www.nap.edu/</vt:lpwstr>
      </vt:variant>
      <vt:variant>
        <vt:lpwstr/>
      </vt:variant>
      <vt:variant>
        <vt:i4>7405630</vt:i4>
      </vt:variant>
      <vt:variant>
        <vt:i4>18</vt:i4>
      </vt:variant>
      <vt:variant>
        <vt:i4>0</vt:i4>
      </vt:variant>
      <vt:variant>
        <vt:i4>5</vt:i4>
      </vt:variant>
      <vt:variant>
        <vt:lpwstr>http://cameochemicals.noaa.gov/</vt:lpwstr>
      </vt:variant>
      <vt:variant>
        <vt:lpwstr/>
      </vt:variant>
      <vt:variant>
        <vt:i4>2359338</vt:i4>
      </vt:variant>
      <vt:variant>
        <vt:i4>15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3211371</vt:i4>
      </vt:variant>
      <vt:variant>
        <vt:i4>12</vt:i4>
      </vt:variant>
      <vt:variant>
        <vt:i4>0</vt:i4>
      </vt:variant>
      <vt:variant>
        <vt:i4>5</vt:i4>
      </vt:variant>
      <vt:variant>
        <vt:lpwstr>http://crcnetbase.com/</vt:lpwstr>
      </vt:variant>
      <vt:variant>
        <vt:lpwstr/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http://www.sciencedirect.com/science/journal/18715532</vt:lpwstr>
      </vt:variant>
      <vt:variant>
        <vt:lpwstr/>
      </vt:variant>
      <vt:variant>
        <vt:i4>4194326</vt:i4>
      </vt:variant>
      <vt:variant>
        <vt:i4>6</vt:i4>
      </vt:variant>
      <vt:variant>
        <vt:i4>0</vt:i4>
      </vt:variant>
      <vt:variant>
        <vt:i4>5</vt:i4>
      </vt:variant>
      <vt:variant>
        <vt:lpwstr>http://jr.chemwatch.net/chemwatch.web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&amp; guidance</dc:title>
  <dc:creator>EH&amp;S</dc:creator>
  <cp:lastModifiedBy>Administrator</cp:lastModifiedBy>
  <cp:revision>2</cp:revision>
  <cp:lastPrinted>2013-09-12T16:52:00Z</cp:lastPrinted>
  <dcterms:created xsi:type="dcterms:W3CDTF">2013-09-13T22:00:00Z</dcterms:created>
  <dcterms:modified xsi:type="dcterms:W3CDTF">2013-09-13T22:00:00Z</dcterms:modified>
</cp:coreProperties>
</file>