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6FD6" w14:textId="77777777" w:rsidR="004E009B" w:rsidRDefault="009A5C52" w:rsidP="009A5C52">
      <w:pPr>
        <w:pStyle w:val="NoSpacing"/>
        <w:jc w:val="center"/>
      </w:pPr>
      <w:r>
        <w:t>STORMWATER MANAGEMENT PROGRAM</w:t>
      </w:r>
    </w:p>
    <w:p w14:paraId="68DB4BC4" w14:textId="77777777" w:rsidR="009A5C52" w:rsidRDefault="009A5C52" w:rsidP="009A5C52">
      <w:pPr>
        <w:pStyle w:val="NoSpacing"/>
        <w:jc w:val="center"/>
      </w:pPr>
    </w:p>
    <w:p w14:paraId="3FF6950A" w14:textId="77777777" w:rsidR="009A5C52" w:rsidRDefault="009A5C52" w:rsidP="009A5C52">
      <w:pPr>
        <w:pStyle w:val="NoSpacing"/>
        <w:jc w:val="center"/>
      </w:pPr>
      <w:r>
        <w:t>MUNICIPAL TYPE OERPATIONS</w:t>
      </w:r>
    </w:p>
    <w:p w14:paraId="71C07D9E" w14:textId="77777777" w:rsidR="009A5C52" w:rsidRDefault="009A5C52" w:rsidP="009A5C52">
      <w:pPr>
        <w:pStyle w:val="NoSpacing"/>
        <w:jc w:val="center"/>
      </w:pPr>
    </w:p>
    <w:p w14:paraId="00A00034" w14:textId="77777777" w:rsidR="009A5C52" w:rsidRDefault="009A5C52" w:rsidP="009A5C52">
      <w:pPr>
        <w:pStyle w:val="NoSpacing"/>
        <w:jc w:val="center"/>
      </w:pPr>
    </w:p>
    <w:p w14:paraId="15346A4A" w14:textId="2D486B17" w:rsidR="009A5C52" w:rsidRDefault="009A5C52" w:rsidP="009A5C52">
      <w:pPr>
        <w:pStyle w:val="NoSpacing"/>
      </w:pPr>
      <w:r>
        <w:t xml:space="preserve">SOP For:  </w:t>
      </w:r>
      <w:r w:rsidR="00596706">
        <w:t>Bulk Liquid Storage</w:t>
      </w:r>
    </w:p>
    <w:p w14:paraId="16DE507C" w14:textId="77777777" w:rsidR="009A5C52" w:rsidRDefault="009A5C52" w:rsidP="009A5C52">
      <w:pPr>
        <w:pStyle w:val="NoSpacing"/>
      </w:pPr>
    </w:p>
    <w:p w14:paraId="69C25B7B" w14:textId="77777777" w:rsidR="009A5C52" w:rsidRDefault="009A5C52" w:rsidP="009A5C52">
      <w:pPr>
        <w:pStyle w:val="NoSpacing"/>
      </w:pPr>
      <w:r>
        <w:t>SOP Prepared By:  _________________________________  Date:  ______________________</w:t>
      </w:r>
    </w:p>
    <w:p w14:paraId="603C693E" w14:textId="77777777" w:rsidR="009A5C52" w:rsidRDefault="009A5C52" w:rsidP="009A5C52">
      <w:pPr>
        <w:pStyle w:val="NoSpacing"/>
      </w:pPr>
    </w:p>
    <w:p w14:paraId="089E52BB" w14:textId="77777777" w:rsidR="009A5C52" w:rsidRDefault="009A5C52" w:rsidP="009A5C52">
      <w:pPr>
        <w:pStyle w:val="NoSpacing"/>
      </w:pPr>
      <w:r>
        <w:t>SOOP Review and Update:  ______________________________________________________</w:t>
      </w:r>
    </w:p>
    <w:p w14:paraId="3CD8964B" w14:textId="77777777" w:rsidR="009A5C52" w:rsidRDefault="009A5C52" w:rsidP="009A5C52">
      <w:pPr>
        <w:pStyle w:val="NoSpacing"/>
      </w:pPr>
    </w:p>
    <w:p w14:paraId="5C0A843A" w14:textId="27821181" w:rsidR="009A5C52" w:rsidRDefault="009A5C52" w:rsidP="009A5C52">
      <w:pPr>
        <w:pStyle w:val="NoSpacing"/>
      </w:pPr>
      <w:r>
        <w:t xml:space="preserve">Purpose of SOP:  </w:t>
      </w:r>
      <w:r w:rsidR="00596706">
        <w:t>Development of management procedures for storage of bulk liquids designed to prevent pollutants from entering the storm sewer system</w:t>
      </w:r>
      <w:r w:rsidR="00214967">
        <w:t>.</w:t>
      </w:r>
    </w:p>
    <w:p w14:paraId="1A7F7BC4" w14:textId="77777777" w:rsidR="009A5C52" w:rsidRDefault="009A5C52" w:rsidP="009A5C52">
      <w:pPr>
        <w:pStyle w:val="NoSpacing"/>
      </w:pPr>
    </w:p>
    <w:p w14:paraId="27BBC7C0" w14:textId="77777777" w:rsidR="009A5C52" w:rsidRDefault="009A5C52" w:rsidP="009A5C52">
      <w:pPr>
        <w:pStyle w:val="NoSpacing"/>
      </w:pPr>
      <w:r>
        <w:t>Location of SOP:  ______________________________________________________________</w:t>
      </w:r>
    </w:p>
    <w:p w14:paraId="69EAD768" w14:textId="77777777" w:rsidR="009A5C52" w:rsidRDefault="009A5C52" w:rsidP="009A5C52">
      <w:pPr>
        <w:pStyle w:val="NoSpacing"/>
      </w:pPr>
    </w:p>
    <w:p w14:paraId="53C8AD0D" w14:textId="77777777" w:rsidR="00A11EF4" w:rsidRDefault="00A11EF4" w:rsidP="009A5C52">
      <w:pPr>
        <w:pStyle w:val="NoSpacing"/>
        <w:rPr>
          <w:b/>
        </w:rPr>
      </w:pPr>
    </w:p>
    <w:p w14:paraId="284EE638" w14:textId="707BB73C" w:rsidR="00596706" w:rsidRDefault="00A11EF4" w:rsidP="000A06AD">
      <w:pPr>
        <w:pStyle w:val="NoSpacing"/>
        <w:rPr>
          <w:b/>
        </w:rPr>
      </w:pPr>
      <w:r>
        <w:rPr>
          <w:b/>
        </w:rPr>
        <w:t>Standard Operating</w:t>
      </w:r>
      <w:r w:rsidR="009A5C52" w:rsidRPr="00487816">
        <w:rPr>
          <w:b/>
        </w:rPr>
        <w:t xml:space="preserve"> Procedures</w:t>
      </w:r>
    </w:p>
    <w:p w14:paraId="55317208" w14:textId="53917ADC" w:rsidR="00596706" w:rsidRDefault="00596706" w:rsidP="000A06AD">
      <w:pPr>
        <w:pStyle w:val="NoSpacing"/>
        <w:rPr>
          <w:b/>
        </w:rPr>
      </w:pPr>
    </w:p>
    <w:p w14:paraId="0F233A51" w14:textId="61AB9894" w:rsidR="00596706" w:rsidRDefault="00596706" w:rsidP="00596706">
      <w:pPr>
        <w:pStyle w:val="NoSpacing"/>
        <w:numPr>
          <w:ilvl w:val="0"/>
          <w:numId w:val="5"/>
        </w:numPr>
      </w:pPr>
      <w:r w:rsidRPr="00596706">
        <w:t>The contents of a bulk liquid storage vessel should be clearly marked.</w:t>
      </w:r>
    </w:p>
    <w:p w14:paraId="0F09599C" w14:textId="4F6A4E62" w:rsidR="00596706" w:rsidRDefault="00596706" w:rsidP="00596706">
      <w:pPr>
        <w:pStyle w:val="NoSpacing"/>
        <w:numPr>
          <w:ilvl w:val="0"/>
          <w:numId w:val="5"/>
        </w:numPr>
      </w:pPr>
      <w:r>
        <w:t>Above ground, storage tanks (ASTs) should have secondary containment.</w:t>
      </w:r>
    </w:p>
    <w:p w14:paraId="12964E02" w14:textId="1EDC4FBE" w:rsidR="00596706" w:rsidRDefault="00596706" w:rsidP="00596706">
      <w:pPr>
        <w:pStyle w:val="NoSpacing"/>
        <w:numPr>
          <w:ilvl w:val="0"/>
          <w:numId w:val="5"/>
        </w:numPr>
      </w:pPr>
      <w:r>
        <w:t>All ASTs should be inspected quarterly for integrity, leaks, damage, etc.</w:t>
      </w:r>
    </w:p>
    <w:p w14:paraId="5E2327AC" w14:textId="7A08428F" w:rsidR="00596706" w:rsidRDefault="00596706" w:rsidP="00596706">
      <w:pPr>
        <w:pStyle w:val="NoSpacing"/>
        <w:numPr>
          <w:ilvl w:val="0"/>
          <w:numId w:val="5"/>
        </w:numPr>
      </w:pPr>
      <w:r>
        <w:t>If secondary containment is equipped with drain valves, they should be in the closed position at all times.</w:t>
      </w:r>
    </w:p>
    <w:p w14:paraId="0D12A2FD" w14:textId="2F7EFC55" w:rsidR="00596706" w:rsidRDefault="00596706" w:rsidP="00596706">
      <w:pPr>
        <w:pStyle w:val="NoSpacing"/>
        <w:numPr>
          <w:ilvl w:val="0"/>
          <w:numId w:val="5"/>
        </w:numPr>
      </w:pPr>
      <w:r>
        <w:t>Any spills, leaks or discharges must be cleaned immediately.</w:t>
      </w:r>
    </w:p>
    <w:p w14:paraId="35A31801" w14:textId="2A4857C2" w:rsidR="00596706" w:rsidRDefault="00596706" w:rsidP="00596706">
      <w:pPr>
        <w:pStyle w:val="NoSpacing"/>
        <w:numPr>
          <w:ilvl w:val="0"/>
          <w:numId w:val="5"/>
        </w:numPr>
      </w:pPr>
      <w:r>
        <w:t>Bollards should be provided to prevent damage by vehicles.</w:t>
      </w:r>
    </w:p>
    <w:p w14:paraId="345B6560" w14:textId="64334CD9" w:rsidR="00596706" w:rsidRDefault="00596706" w:rsidP="00596706">
      <w:pPr>
        <w:pStyle w:val="NoSpacing"/>
        <w:numPr>
          <w:ilvl w:val="0"/>
          <w:numId w:val="5"/>
        </w:numPr>
      </w:pPr>
      <w:r>
        <w:t>Storage vessels should not be located within 50 feet of a st</w:t>
      </w:r>
      <w:r w:rsidR="0000323D">
        <w:t>orm drain i</w:t>
      </w:r>
      <w:r>
        <w:t>nlet.</w:t>
      </w:r>
    </w:p>
    <w:p w14:paraId="1F17FD85" w14:textId="44931931" w:rsidR="0000323D" w:rsidRDefault="0000323D" w:rsidP="0000323D">
      <w:pPr>
        <w:pStyle w:val="NoSpacing"/>
      </w:pPr>
    </w:p>
    <w:p w14:paraId="5A3A33E8" w14:textId="6AE712C3" w:rsidR="0000323D" w:rsidRPr="0000323D" w:rsidRDefault="0000323D" w:rsidP="0000323D">
      <w:pPr>
        <w:pStyle w:val="NoSpacing"/>
        <w:rPr>
          <w:b/>
        </w:rPr>
      </w:pPr>
      <w:r w:rsidRPr="0000323D">
        <w:rPr>
          <w:b/>
        </w:rPr>
        <w:t>Training</w:t>
      </w:r>
    </w:p>
    <w:p w14:paraId="3DC7B0E9" w14:textId="34F73233" w:rsidR="0000323D" w:rsidRDefault="0000323D" w:rsidP="0000323D">
      <w:pPr>
        <w:pStyle w:val="NoSpacing"/>
      </w:pPr>
    </w:p>
    <w:p w14:paraId="0A4DA1DA" w14:textId="3ADA01F7" w:rsidR="0000323D" w:rsidRDefault="0000323D" w:rsidP="0000323D">
      <w:pPr>
        <w:pStyle w:val="NoSpacing"/>
        <w:numPr>
          <w:ilvl w:val="0"/>
          <w:numId w:val="5"/>
        </w:numPr>
      </w:pPr>
      <w:r>
        <w:t>All applicable employees should be trained regarding AST management.</w:t>
      </w:r>
    </w:p>
    <w:p w14:paraId="588A3446" w14:textId="2196485D" w:rsidR="0000323D" w:rsidRPr="00596706" w:rsidRDefault="0000323D" w:rsidP="0000323D">
      <w:pPr>
        <w:pStyle w:val="NoSpacing"/>
        <w:numPr>
          <w:ilvl w:val="0"/>
          <w:numId w:val="5"/>
        </w:numPr>
      </w:pPr>
      <w:r>
        <w:t>Employees should receive training regarding the principals of pollution prevention and stormwater</w:t>
      </w:r>
      <w:bookmarkStart w:id="0" w:name="_GoBack"/>
      <w:bookmarkEnd w:id="0"/>
      <w:r>
        <w:t xml:space="preserve"> management.</w:t>
      </w:r>
    </w:p>
    <w:sectPr w:rsidR="0000323D" w:rsidRPr="0059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3E4"/>
    <w:multiLevelType w:val="hybridMultilevel"/>
    <w:tmpl w:val="03844DD2"/>
    <w:lvl w:ilvl="0" w:tplc="65A00E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A040A"/>
    <w:multiLevelType w:val="hybridMultilevel"/>
    <w:tmpl w:val="DC565EC0"/>
    <w:lvl w:ilvl="0" w:tplc="C414C4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91C2F"/>
    <w:multiLevelType w:val="hybridMultilevel"/>
    <w:tmpl w:val="2C5C5538"/>
    <w:lvl w:ilvl="0" w:tplc="078CDF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60464"/>
    <w:multiLevelType w:val="hybridMultilevel"/>
    <w:tmpl w:val="232CD92E"/>
    <w:lvl w:ilvl="0" w:tplc="05FE4F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922526"/>
    <w:multiLevelType w:val="hybridMultilevel"/>
    <w:tmpl w:val="F6223B42"/>
    <w:lvl w:ilvl="0" w:tplc="633A22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2"/>
    <w:rsid w:val="0000323D"/>
    <w:rsid w:val="000A06AD"/>
    <w:rsid w:val="00164436"/>
    <w:rsid w:val="001B5196"/>
    <w:rsid w:val="00214967"/>
    <w:rsid w:val="002A41E9"/>
    <w:rsid w:val="00487816"/>
    <w:rsid w:val="004A7421"/>
    <w:rsid w:val="004E009B"/>
    <w:rsid w:val="00593E72"/>
    <w:rsid w:val="00596706"/>
    <w:rsid w:val="00844F7F"/>
    <w:rsid w:val="008A0CBC"/>
    <w:rsid w:val="009301A5"/>
    <w:rsid w:val="009A5C52"/>
    <w:rsid w:val="00A11EF4"/>
    <w:rsid w:val="00A13653"/>
    <w:rsid w:val="00AB74D7"/>
    <w:rsid w:val="00AF3DCA"/>
    <w:rsid w:val="00CC0B3B"/>
    <w:rsid w:val="00D1049F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6B2"/>
  <w15:chartTrackingRefBased/>
  <w15:docId w15:val="{B962342E-C6FD-485C-8993-ED729B93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Trimm</dc:creator>
  <cp:keywords/>
  <dc:description/>
  <cp:lastModifiedBy>Tammy Trimm</cp:lastModifiedBy>
  <cp:revision>3</cp:revision>
  <cp:lastPrinted>2017-05-25T18:47:00Z</cp:lastPrinted>
  <dcterms:created xsi:type="dcterms:W3CDTF">2017-06-06T14:43:00Z</dcterms:created>
  <dcterms:modified xsi:type="dcterms:W3CDTF">2017-06-12T19:28:00Z</dcterms:modified>
</cp:coreProperties>
</file>