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680FD875" w:rsidR="009A5C52" w:rsidRDefault="009A5C52" w:rsidP="009A5C52">
      <w:pPr>
        <w:pStyle w:val="NoSpacing"/>
      </w:pPr>
      <w:r>
        <w:t xml:space="preserve">SOP For:  </w:t>
      </w:r>
      <w:r w:rsidR="008E12E1">
        <w:t>Vehicle Maintenance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5227CF22" w:rsidR="009A5C52" w:rsidRDefault="009A5C52" w:rsidP="009A5C52">
      <w:pPr>
        <w:pStyle w:val="NoSpacing"/>
      </w:pPr>
      <w:r>
        <w:t xml:space="preserve">Purpose of SOP:  </w:t>
      </w:r>
      <w:r w:rsidR="008E12E1">
        <w:t>Provide procedures that minimize the potential for the release of pollutants into the storm sewer system.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284EE638" w14:textId="707BB73C" w:rsidR="00596706" w:rsidRDefault="00A11EF4" w:rsidP="000A06AD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55317208" w14:textId="53917ADC" w:rsidR="00596706" w:rsidRDefault="00596706" w:rsidP="000A06AD">
      <w:pPr>
        <w:pStyle w:val="NoSpacing"/>
        <w:rPr>
          <w:b/>
        </w:rPr>
      </w:pPr>
    </w:p>
    <w:p w14:paraId="220D1AC3" w14:textId="46DABC28" w:rsidR="001F3B60" w:rsidRDefault="008E12E1" w:rsidP="00596706">
      <w:pPr>
        <w:pStyle w:val="NoSpacing"/>
        <w:numPr>
          <w:ilvl w:val="0"/>
          <w:numId w:val="5"/>
        </w:numPr>
      </w:pPr>
      <w:r>
        <w:t>Move leaking vehicles indoors or under cover.</w:t>
      </w:r>
    </w:p>
    <w:p w14:paraId="50713155" w14:textId="4069DBB9" w:rsidR="008E12E1" w:rsidRDefault="008E12E1" w:rsidP="00596706">
      <w:pPr>
        <w:pStyle w:val="NoSpacing"/>
        <w:numPr>
          <w:ilvl w:val="0"/>
          <w:numId w:val="5"/>
        </w:numPr>
      </w:pPr>
      <w:r>
        <w:t>Use drip pans for leaking vehicles.</w:t>
      </w:r>
    </w:p>
    <w:p w14:paraId="381F28F1" w14:textId="35387D12" w:rsidR="008E12E1" w:rsidRDefault="008E12E1" w:rsidP="00596706">
      <w:pPr>
        <w:pStyle w:val="NoSpacing"/>
        <w:numPr>
          <w:ilvl w:val="0"/>
          <w:numId w:val="5"/>
        </w:numPr>
      </w:pPr>
      <w:r>
        <w:t>Clean parts in the appropriate parts washer.</w:t>
      </w:r>
    </w:p>
    <w:p w14:paraId="5322F12E" w14:textId="590612C2" w:rsidR="008E12E1" w:rsidRDefault="008E12E1" w:rsidP="00596706">
      <w:pPr>
        <w:pStyle w:val="NoSpacing"/>
        <w:numPr>
          <w:ilvl w:val="0"/>
          <w:numId w:val="5"/>
        </w:numPr>
      </w:pPr>
      <w:r>
        <w:t>Clean all spills and leaks promptly with dry methods.</w:t>
      </w:r>
    </w:p>
    <w:p w14:paraId="590A8945" w14:textId="6CF77723" w:rsidR="008E12E1" w:rsidRDefault="008E12E1" w:rsidP="00596706">
      <w:pPr>
        <w:pStyle w:val="NoSpacing"/>
        <w:numPr>
          <w:ilvl w:val="0"/>
          <w:numId w:val="5"/>
        </w:numPr>
      </w:pPr>
      <w:r>
        <w:t>Maintain separators according to manufacturer recommendations.</w:t>
      </w:r>
    </w:p>
    <w:p w14:paraId="6CA26430" w14:textId="721AD24B" w:rsidR="008E12E1" w:rsidRDefault="008E12E1" w:rsidP="00596706">
      <w:pPr>
        <w:pStyle w:val="NoSpacing"/>
        <w:numPr>
          <w:ilvl w:val="0"/>
          <w:numId w:val="5"/>
        </w:numPr>
      </w:pPr>
      <w:r>
        <w:t>Develop a routine maintenance schedule for all vehicles.</w:t>
      </w:r>
    </w:p>
    <w:p w14:paraId="0A026B21" w14:textId="39146274" w:rsidR="008E12E1" w:rsidRDefault="008E12E1" w:rsidP="00596706">
      <w:pPr>
        <w:pStyle w:val="NoSpacing"/>
        <w:numPr>
          <w:ilvl w:val="0"/>
          <w:numId w:val="5"/>
        </w:numPr>
      </w:pPr>
      <w:r>
        <w:t>Inspect vehicle parking areas regularly for spills, trash and debris.</w:t>
      </w:r>
    </w:p>
    <w:p w14:paraId="18C87CE0" w14:textId="1AE9E691" w:rsidR="008E12E1" w:rsidRDefault="008E12E1" w:rsidP="008E12E1">
      <w:pPr>
        <w:pStyle w:val="NoSpacing"/>
        <w:numPr>
          <w:ilvl w:val="0"/>
          <w:numId w:val="5"/>
        </w:numPr>
      </w:pPr>
      <w:r>
        <w:t>Keep all work areas clean and organized.</w:t>
      </w:r>
    </w:p>
    <w:p w14:paraId="5B6F498E" w14:textId="6C5E79EC" w:rsidR="008E12E1" w:rsidRDefault="008E12E1" w:rsidP="008E12E1">
      <w:pPr>
        <w:pStyle w:val="NoSpacing"/>
        <w:numPr>
          <w:ilvl w:val="0"/>
          <w:numId w:val="5"/>
        </w:numPr>
      </w:pPr>
      <w:r>
        <w:t>All containers should be closed when not in use and clearly labeled.</w:t>
      </w:r>
    </w:p>
    <w:p w14:paraId="7F78515C" w14:textId="7DF48EFB" w:rsidR="008E12E1" w:rsidRDefault="008E12E1" w:rsidP="008E12E1">
      <w:pPr>
        <w:pStyle w:val="NoSpacing"/>
        <w:numPr>
          <w:ilvl w:val="0"/>
          <w:numId w:val="5"/>
        </w:numPr>
      </w:pPr>
      <w:r>
        <w:t>Drain fluids from leaking or wrecked vehicles as soon as possible.</w:t>
      </w:r>
    </w:p>
    <w:p w14:paraId="5A1F3D93" w14:textId="2CC27898" w:rsidR="008E12E1" w:rsidRDefault="008E12E1" w:rsidP="008E12E1">
      <w:pPr>
        <w:pStyle w:val="NoSpacing"/>
        <w:numPr>
          <w:ilvl w:val="0"/>
          <w:numId w:val="5"/>
        </w:numPr>
      </w:pPr>
      <w:r>
        <w:t>Do not mix waste fluids unless approved to do so.</w:t>
      </w:r>
    </w:p>
    <w:p w14:paraId="3B993A68" w14:textId="255A3FF9" w:rsidR="00EC3250" w:rsidRDefault="00EC3250" w:rsidP="00EC3250">
      <w:pPr>
        <w:pStyle w:val="NoSpacing"/>
      </w:pPr>
    </w:p>
    <w:p w14:paraId="1254FCD1" w14:textId="42E4751D" w:rsidR="00EC3250" w:rsidRPr="00EC3250" w:rsidRDefault="00EC3250" w:rsidP="00EC3250">
      <w:pPr>
        <w:pStyle w:val="NoSpacing"/>
        <w:rPr>
          <w:b/>
        </w:rPr>
      </w:pPr>
      <w:bookmarkStart w:id="0" w:name="_GoBack"/>
      <w:r w:rsidRPr="00EC3250">
        <w:rPr>
          <w:b/>
        </w:rPr>
        <w:t>Training</w:t>
      </w:r>
      <w:bookmarkEnd w:id="0"/>
    </w:p>
    <w:p w14:paraId="516DAB5B" w14:textId="56D1D3A7" w:rsidR="00EC3250" w:rsidRDefault="00EC3250" w:rsidP="00EC3250">
      <w:pPr>
        <w:pStyle w:val="NoSpacing"/>
      </w:pPr>
    </w:p>
    <w:p w14:paraId="3DE47B3E" w14:textId="08ABC7CB" w:rsidR="008E12E1" w:rsidRPr="00596706" w:rsidRDefault="00EC3250" w:rsidP="00EC3250">
      <w:pPr>
        <w:pStyle w:val="NoSpacing"/>
        <w:numPr>
          <w:ilvl w:val="0"/>
          <w:numId w:val="5"/>
        </w:numPr>
      </w:pPr>
      <w:r>
        <w:t>Employees should receive training regarding pollution prevention and stormwater management.</w:t>
      </w:r>
    </w:p>
    <w:sectPr w:rsidR="008E12E1" w:rsidRPr="0059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22526"/>
    <w:multiLevelType w:val="hybridMultilevel"/>
    <w:tmpl w:val="F6223B42"/>
    <w:lvl w:ilvl="0" w:tplc="633A2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A06AD"/>
    <w:rsid w:val="00164436"/>
    <w:rsid w:val="001B5196"/>
    <w:rsid w:val="001F3B60"/>
    <w:rsid w:val="00214967"/>
    <w:rsid w:val="002A41E9"/>
    <w:rsid w:val="00487816"/>
    <w:rsid w:val="004A7421"/>
    <w:rsid w:val="004E009B"/>
    <w:rsid w:val="00593E72"/>
    <w:rsid w:val="00596706"/>
    <w:rsid w:val="00844F7F"/>
    <w:rsid w:val="008A0CBC"/>
    <w:rsid w:val="008E12E1"/>
    <w:rsid w:val="009301A5"/>
    <w:rsid w:val="009A5C52"/>
    <w:rsid w:val="00A11EF4"/>
    <w:rsid w:val="00A13653"/>
    <w:rsid w:val="00AB74D7"/>
    <w:rsid w:val="00AF3DCA"/>
    <w:rsid w:val="00CC0B3B"/>
    <w:rsid w:val="00D1049F"/>
    <w:rsid w:val="00EC1A27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2017-06-06T17:34:00Z</cp:lastPrinted>
  <dcterms:created xsi:type="dcterms:W3CDTF">2017-06-06T17:51:00Z</dcterms:created>
  <dcterms:modified xsi:type="dcterms:W3CDTF">2017-06-12T19:19:00Z</dcterms:modified>
</cp:coreProperties>
</file>